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E4AD116" w14:textId="7CAA7108" w:rsidR="00463090" w:rsidRPr="00D67389" w:rsidRDefault="00463090" w:rsidP="00463090">
      <w:pPr>
        <w:spacing w:after="60"/>
        <w:jc w:val="both"/>
        <w:rPr>
          <w:rFonts w:ascii="Arial Narrow" w:hAnsi="Arial Narrow" w:cs="Arial"/>
          <w:b/>
          <w:bCs/>
          <w:iCs/>
          <w:noProof/>
          <w:sz w:val="22"/>
          <w:szCs w:val="22"/>
        </w:rPr>
      </w:pPr>
      <w:r w:rsidRPr="00D67389">
        <w:rPr>
          <w:rFonts w:ascii="Arial Narrow" w:hAnsi="Arial Narrow" w:cs="Arial Narrow"/>
          <w:b/>
          <w:bCs/>
          <w:sz w:val="22"/>
          <w:szCs w:val="22"/>
        </w:rPr>
        <w:t>CONTRATO DE</w:t>
      </w:r>
      <w:r w:rsidR="00C7470B" w:rsidRPr="00D67389">
        <w:rPr>
          <w:rFonts w:ascii="Arial Narrow" w:hAnsi="Arial Narrow" w:cs="Arial Narrow"/>
          <w:b/>
          <w:bCs/>
          <w:sz w:val="22"/>
          <w:szCs w:val="22"/>
        </w:rPr>
        <w:t xml:space="preserve"> </w:t>
      </w:r>
      <w:r w:rsidRPr="00D67389">
        <w:rPr>
          <w:rFonts w:ascii="Arial Narrow" w:hAnsi="Arial Narrow" w:cs="Arial Narrow"/>
          <w:b/>
          <w:bCs/>
          <w:sz w:val="22"/>
          <w:szCs w:val="22"/>
        </w:rPr>
        <w:t>FORNECIMENTO DE M</w:t>
      </w:r>
      <w:r w:rsidR="00920064" w:rsidRPr="00D67389">
        <w:rPr>
          <w:rFonts w:ascii="Arial Narrow" w:hAnsi="Arial Narrow" w:cs="Arial Narrow"/>
          <w:b/>
          <w:bCs/>
          <w:sz w:val="22"/>
          <w:szCs w:val="22"/>
        </w:rPr>
        <w:t>EDICAMENTOS</w:t>
      </w:r>
      <w:r w:rsidRPr="00D67389">
        <w:rPr>
          <w:rFonts w:ascii="Arial Narrow" w:hAnsi="Arial Narrow"/>
          <w:b/>
          <w:bCs/>
          <w:color w:val="000000"/>
          <w:sz w:val="22"/>
          <w:szCs w:val="22"/>
        </w:rPr>
        <w:t>, QUE FAZEM ENTRE SI A PREFEITURA MUNICIPAL DE RIBEIRÃO GRANDE E A EMPRESA</w:t>
      </w:r>
      <w:r w:rsidR="00B71D66" w:rsidRPr="00D67389">
        <w:rPr>
          <w:rFonts w:ascii="Arial Narrow" w:hAnsi="Arial Narrow"/>
          <w:b/>
          <w:bCs/>
          <w:color w:val="000000"/>
          <w:sz w:val="22"/>
          <w:szCs w:val="22"/>
        </w:rPr>
        <w:t xml:space="preserve"> </w:t>
      </w:r>
      <w:r w:rsidR="00C351B0">
        <w:rPr>
          <w:rFonts w:ascii="Arial Narrow" w:hAnsi="Arial Narrow"/>
          <w:b/>
          <w:bCs/>
          <w:color w:val="000000"/>
          <w:sz w:val="22"/>
          <w:szCs w:val="22"/>
        </w:rPr>
        <w:t>FERRARI MED DISTRIBUIDORA DE MEDICAMENTOS LTDA</w:t>
      </w:r>
      <w:r w:rsidR="00B71D66" w:rsidRPr="00D67389">
        <w:rPr>
          <w:rFonts w:ascii="Arial Narrow" w:hAnsi="Arial Narrow"/>
          <w:b/>
          <w:iCs/>
          <w:noProof/>
          <w:sz w:val="22"/>
          <w:szCs w:val="22"/>
        </w:rPr>
        <w:t>.</w:t>
      </w:r>
    </w:p>
    <w:p w14:paraId="474428DC" w14:textId="312A01C4" w:rsidR="00463090" w:rsidRPr="00D67389" w:rsidRDefault="00942604" w:rsidP="00942604">
      <w:pPr>
        <w:tabs>
          <w:tab w:val="left" w:pos="4500"/>
        </w:tabs>
        <w:spacing w:after="60"/>
        <w:jc w:val="both"/>
        <w:rPr>
          <w:rFonts w:ascii="Arial Narrow" w:hAnsi="Arial Narrow" w:cs="Arial"/>
          <w:b/>
          <w:bCs/>
          <w:iCs/>
          <w:noProof/>
          <w:sz w:val="22"/>
          <w:szCs w:val="22"/>
        </w:rPr>
      </w:pPr>
      <w:r>
        <w:rPr>
          <w:rFonts w:ascii="Arial Narrow" w:hAnsi="Arial Narrow" w:cs="Arial"/>
          <w:b/>
          <w:bCs/>
          <w:iCs/>
          <w:noProof/>
          <w:sz w:val="22"/>
          <w:szCs w:val="22"/>
        </w:rPr>
        <w:tab/>
      </w:r>
    </w:p>
    <w:p w14:paraId="507023DD" w14:textId="7A5D8F22" w:rsidR="00C7470B" w:rsidRPr="00D67389" w:rsidRDefault="008236F3" w:rsidP="00C7470B">
      <w:pPr>
        <w:spacing w:after="60"/>
        <w:jc w:val="both"/>
        <w:rPr>
          <w:rFonts w:ascii="Arial Narrow" w:hAnsi="Arial Narrow"/>
          <w:bCs/>
          <w:iCs/>
          <w:noProof/>
          <w:sz w:val="22"/>
          <w:szCs w:val="22"/>
        </w:rPr>
      </w:pPr>
      <w:r w:rsidRPr="00D67389">
        <w:rPr>
          <w:rFonts w:ascii="Arial Narrow" w:hAnsi="Arial Narrow"/>
          <w:b/>
          <w:bCs/>
          <w:sz w:val="22"/>
          <w:szCs w:val="22"/>
        </w:rPr>
        <w:t xml:space="preserve">A PREFEITURA MUNICIPAL DE </w:t>
      </w:r>
      <w:r w:rsidR="00C351B0">
        <w:rPr>
          <w:rFonts w:ascii="Arial Narrow" w:hAnsi="Arial Narrow"/>
          <w:b/>
          <w:bCs/>
          <w:sz w:val="22"/>
          <w:szCs w:val="22"/>
        </w:rPr>
        <w:t>R</w:t>
      </w:r>
      <w:r w:rsidRPr="00D67389">
        <w:rPr>
          <w:rFonts w:ascii="Arial Narrow" w:hAnsi="Arial Narrow"/>
          <w:b/>
          <w:bCs/>
          <w:sz w:val="22"/>
          <w:szCs w:val="22"/>
        </w:rPr>
        <w:t>IBEIRÃO GRANDE</w:t>
      </w:r>
      <w:r w:rsidRPr="00D67389">
        <w:rPr>
          <w:rFonts w:ascii="Arial Narrow" w:hAnsi="Arial Narrow"/>
          <w:sz w:val="22"/>
          <w:szCs w:val="22"/>
        </w:rPr>
        <w:t>, CNPJ 67.360.446/0001-06, sito à Rua Jacyra Landim Story, nº 15, doravante denominada</w:t>
      </w:r>
      <w:r w:rsidR="00732164" w:rsidRPr="00D67389">
        <w:rPr>
          <w:rFonts w:ascii="Arial Narrow" w:hAnsi="Arial Narrow"/>
          <w:sz w:val="22"/>
          <w:szCs w:val="22"/>
        </w:rPr>
        <w:t xml:space="preserve"> Contratante</w:t>
      </w:r>
      <w:r w:rsidRPr="00D67389">
        <w:rPr>
          <w:rFonts w:ascii="Arial Narrow" w:hAnsi="Arial Narrow"/>
          <w:sz w:val="22"/>
          <w:szCs w:val="22"/>
        </w:rPr>
        <w:t xml:space="preserve">, neste ato representado pelo Prefeito Municipal MARCELO LUIS NUNES, RG 22.523.881-0 e CPF 129.535.348-22, residente e domiciliado a Avenida José Paulino Assumpção, nº 889, </w:t>
      </w:r>
      <w:r w:rsidRPr="00D67389">
        <w:rPr>
          <w:rFonts w:ascii="Arial Narrow" w:hAnsi="Arial Narrow"/>
          <w:bCs/>
          <w:iCs/>
          <w:noProof/>
          <w:sz w:val="22"/>
          <w:szCs w:val="22"/>
        </w:rPr>
        <w:t>CEP 18.315-330,</w:t>
      </w:r>
      <w:r w:rsidRPr="00D67389">
        <w:rPr>
          <w:rFonts w:ascii="Arial Narrow" w:hAnsi="Arial Narrow"/>
          <w:sz w:val="22"/>
          <w:szCs w:val="22"/>
        </w:rPr>
        <w:t xml:space="preserve"> Bairro </w:t>
      </w:r>
      <w:r w:rsidRPr="00D67389">
        <w:rPr>
          <w:rFonts w:ascii="Arial Narrow" w:hAnsi="Arial Narrow"/>
          <w:bCs/>
          <w:iCs/>
          <w:noProof/>
          <w:sz w:val="22"/>
          <w:szCs w:val="22"/>
        </w:rPr>
        <w:t>dos Nunes</w:t>
      </w:r>
      <w:r w:rsidRPr="00D67389">
        <w:rPr>
          <w:rFonts w:ascii="Arial Narrow" w:hAnsi="Arial Narrow"/>
          <w:sz w:val="22"/>
          <w:szCs w:val="22"/>
        </w:rPr>
        <w:t xml:space="preserve">, </w:t>
      </w:r>
      <w:r w:rsidRPr="00D67389">
        <w:rPr>
          <w:rFonts w:ascii="Arial Narrow" w:hAnsi="Arial Narrow"/>
          <w:bCs/>
          <w:iCs/>
          <w:noProof/>
          <w:sz w:val="22"/>
          <w:szCs w:val="22"/>
        </w:rPr>
        <w:t>Ribeirão Grande/SP</w:t>
      </w:r>
      <w:r w:rsidR="00463090" w:rsidRPr="00D67389">
        <w:rPr>
          <w:rFonts w:ascii="Arial Narrow" w:hAnsi="Arial Narrow"/>
          <w:sz w:val="22"/>
          <w:szCs w:val="22"/>
        </w:rPr>
        <w:t>, e</w:t>
      </w:r>
      <w:r w:rsidR="00463090" w:rsidRPr="00D67389">
        <w:rPr>
          <w:rFonts w:ascii="Arial Narrow" w:hAnsi="Arial Narrow"/>
          <w:bCs/>
          <w:iCs/>
          <w:noProof/>
          <w:sz w:val="22"/>
          <w:szCs w:val="22"/>
        </w:rPr>
        <w:t xml:space="preserve"> </w:t>
      </w:r>
      <w:r w:rsidR="00C351B0">
        <w:rPr>
          <w:rFonts w:ascii="Arial Narrow" w:hAnsi="Arial Narrow"/>
          <w:b/>
          <w:iCs/>
          <w:noProof/>
          <w:sz w:val="22"/>
          <w:szCs w:val="22"/>
        </w:rPr>
        <w:t>FERRARI  MED DISTRIBUIDORA DE MEDICAMENTOS LTDA</w:t>
      </w:r>
      <w:r w:rsidR="00C7470B" w:rsidRPr="00D67389">
        <w:rPr>
          <w:rFonts w:ascii="Arial Narrow" w:hAnsi="Arial Narrow"/>
          <w:b/>
          <w:iCs/>
          <w:noProof/>
          <w:sz w:val="22"/>
          <w:szCs w:val="22"/>
        </w:rPr>
        <w:t>,</w:t>
      </w:r>
      <w:r w:rsidR="00C7470B" w:rsidRPr="00D67389">
        <w:rPr>
          <w:rFonts w:ascii="Arial Narrow" w:hAnsi="Arial Narrow"/>
          <w:b/>
          <w:bCs/>
          <w:sz w:val="22"/>
          <w:szCs w:val="22"/>
        </w:rPr>
        <w:t xml:space="preserve"> </w:t>
      </w:r>
      <w:r w:rsidR="009377AB">
        <w:rPr>
          <w:rFonts w:ascii="Arial Narrow" w:hAnsi="Arial Narrow"/>
          <w:sz w:val="22"/>
          <w:szCs w:val="22"/>
        </w:rPr>
        <w:t xml:space="preserve">sito a </w:t>
      </w:r>
      <w:r w:rsidR="005420F8">
        <w:rPr>
          <w:rFonts w:ascii="Arial Narrow" w:hAnsi="Arial Narrow"/>
          <w:sz w:val="22"/>
          <w:szCs w:val="22"/>
        </w:rPr>
        <w:t xml:space="preserve">Rua Oswaldo Aranha 2226, Vila Esplanada, na cidade </w:t>
      </w:r>
      <w:r w:rsidR="001A5235">
        <w:rPr>
          <w:rFonts w:ascii="Arial Narrow" w:hAnsi="Arial Narrow"/>
          <w:sz w:val="22"/>
          <w:szCs w:val="22"/>
        </w:rPr>
        <w:t xml:space="preserve"> – </w:t>
      </w:r>
      <w:r w:rsidR="009377AB">
        <w:rPr>
          <w:rFonts w:ascii="Arial Narrow" w:hAnsi="Arial Narrow"/>
          <w:sz w:val="22"/>
          <w:szCs w:val="22"/>
        </w:rPr>
        <w:t xml:space="preserve">CNPJ </w:t>
      </w:r>
      <w:r w:rsidR="00C351B0" w:rsidRPr="00C351B0">
        <w:rPr>
          <w:rFonts w:ascii="Arial Narrow" w:hAnsi="Arial Narrow"/>
          <w:sz w:val="22"/>
          <w:szCs w:val="22"/>
        </w:rPr>
        <w:t>09.340.228/0001-03</w:t>
      </w:r>
      <w:r w:rsidR="00C7470B" w:rsidRPr="00D67389">
        <w:rPr>
          <w:rFonts w:ascii="Arial Narrow" w:hAnsi="Arial Narrow"/>
          <w:sz w:val="22"/>
          <w:szCs w:val="22"/>
        </w:rPr>
        <w:t xml:space="preserve">, doravante denominado Contratada, representada neste ato por </w:t>
      </w:r>
      <w:r w:rsidR="005420F8">
        <w:rPr>
          <w:rFonts w:ascii="Arial Narrow" w:hAnsi="Arial Narrow"/>
          <w:sz w:val="22"/>
          <w:szCs w:val="22"/>
        </w:rPr>
        <w:t xml:space="preserve">RAFAEL BECHARA </w:t>
      </w:r>
      <w:r w:rsidR="00391C1C">
        <w:rPr>
          <w:rFonts w:ascii="Arial Narrow" w:hAnsi="Arial Narrow"/>
          <w:sz w:val="22"/>
          <w:szCs w:val="22"/>
        </w:rPr>
        <w:t xml:space="preserve">, RG </w:t>
      </w:r>
      <w:r w:rsidR="005420F8" w:rsidRPr="005420F8">
        <w:rPr>
          <w:rFonts w:ascii="Arial Narrow" w:hAnsi="Arial Narrow"/>
          <w:sz w:val="22"/>
          <w:szCs w:val="22"/>
        </w:rPr>
        <w:t>30.872.286-3</w:t>
      </w:r>
      <w:r w:rsidR="005420F8">
        <w:rPr>
          <w:rFonts w:ascii="Arial Narrow" w:hAnsi="Arial Narrow"/>
          <w:sz w:val="22"/>
          <w:szCs w:val="22"/>
        </w:rPr>
        <w:t xml:space="preserve"> </w:t>
      </w:r>
      <w:r w:rsidR="001A5235" w:rsidRPr="001A5235">
        <w:rPr>
          <w:rFonts w:ascii="Arial Narrow" w:hAnsi="Arial Narrow"/>
          <w:sz w:val="22"/>
          <w:szCs w:val="22"/>
        </w:rPr>
        <w:t xml:space="preserve"> – SSP/SP e CPF nº </w:t>
      </w:r>
      <w:r w:rsidR="005420F8">
        <w:rPr>
          <w:rFonts w:ascii="Arial Narrow" w:hAnsi="Arial Narrow"/>
          <w:sz w:val="22"/>
          <w:szCs w:val="22"/>
        </w:rPr>
        <w:t>286.609.808-08</w:t>
      </w:r>
      <w:r w:rsidR="00483B3B" w:rsidRPr="00D67389">
        <w:rPr>
          <w:rFonts w:ascii="Arial Narrow" w:hAnsi="Arial Narrow" w:cs="Arial"/>
          <w:sz w:val="22"/>
          <w:szCs w:val="22"/>
        </w:rPr>
        <w:t>,</w:t>
      </w:r>
      <w:r w:rsidR="00483B3B" w:rsidRPr="00D67389">
        <w:rPr>
          <w:rFonts w:ascii="Arial Narrow" w:hAnsi="Arial Narrow" w:cs="Arial Narrow"/>
          <w:sz w:val="22"/>
          <w:szCs w:val="22"/>
        </w:rPr>
        <w:t xml:space="preserve"> </w:t>
      </w:r>
      <w:r w:rsidR="00C7470B" w:rsidRPr="00D67389">
        <w:rPr>
          <w:rFonts w:ascii="Arial Narrow" w:hAnsi="Arial Narrow"/>
          <w:sz w:val="22"/>
          <w:szCs w:val="22"/>
        </w:rPr>
        <w:t>firmam o presente termo, concernente ao Pregão Eletrônico (SRP) 05/2026. Os contraentes enunciam as seguintes cláusulas e condições que regerão o contrato, especialmente o que determina a Lei nº 14.133, de 1° de abril de 2021.</w:t>
      </w:r>
    </w:p>
    <w:p w14:paraId="791CC526" w14:textId="77777777" w:rsidR="00C7470B" w:rsidRPr="00D67389" w:rsidRDefault="00C7470B" w:rsidP="00C7470B">
      <w:pPr>
        <w:spacing w:after="60"/>
        <w:jc w:val="both"/>
        <w:rPr>
          <w:rFonts w:ascii="Arial Narrow" w:hAnsi="Arial Narrow"/>
          <w:bCs/>
          <w:iCs/>
          <w:noProof/>
          <w:sz w:val="22"/>
          <w:szCs w:val="22"/>
        </w:rPr>
      </w:pPr>
    </w:p>
    <w:p w14:paraId="5FC44A46" w14:textId="77777777" w:rsidR="00C7470B" w:rsidRPr="00D67389" w:rsidRDefault="00C7470B" w:rsidP="00C7470B">
      <w:pPr>
        <w:jc w:val="both"/>
        <w:rPr>
          <w:rFonts w:ascii="Arial Narrow" w:hAnsi="Arial Narrow"/>
          <w:b/>
          <w:bCs/>
          <w:color w:val="000000"/>
          <w:sz w:val="22"/>
          <w:szCs w:val="22"/>
        </w:rPr>
      </w:pPr>
      <w:r w:rsidRPr="00D67389">
        <w:rPr>
          <w:rFonts w:ascii="Arial Narrow" w:hAnsi="Arial Narrow"/>
          <w:b/>
          <w:bCs/>
          <w:color w:val="000000"/>
          <w:sz w:val="22"/>
          <w:szCs w:val="22"/>
        </w:rPr>
        <w:t xml:space="preserve">PRIMEIRA (OBJETO) – </w:t>
      </w:r>
      <w:r w:rsidRPr="00D67389">
        <w:rPr>
          <w:rFonts w:ascii="Arial Narrow" w:hAnsi="Arial Narrow" w:cs="Arial Narrow"/>
          <w:b/>
          <w:bCs/>
          <w:sz w:val="22"/>
          <w:szCs w:val="22"/>
        </w:rPr>
        <w:t>Aquisição de Medicamentos para esta Prefeitura Municipal. Conforme Anexo I – Termo de Referência do edital.</w:t>
      </w:r>
    </w:p>
    <w:p w14:paraId="086248DC" w14:textId="77777777" w:rsidR="00C7470B" w:rsidRPr="00D67389" w:rsidRDefault="00C7470B" w:rsidP="00C7470B">
      <w:pPr>
        <w:rPr>
          <w:rFonts w:ascii="Arial Narrow" w:hAnsi="Arial Narrow" w:cs="Arial Narrow"/>
          <w:sz w:val="22"/>
          <w:szCs w:val="22"/>
        </w:rPr>
      </w:pPr>
    </w:p>
    <w:tbl>
      <w:tblPr>
        <w:tblStyle w:val="Tabelacomgrade"/>
        <w:tblW w:w="10098" w:type="dxa"/>
        <w:tblInd w:w="-5" w:type="dxa"/>
        <w:tblLook w:val="04A0" w:firstRow="1" w:lastRow="0" w:firstColumn="1" w:lastColumn="0" w:noHBand="0" w:noVBand="1"/>
      </w:tblPr>
      <w:tblGrid>
        <w:gridCol w:w="670"/>
        <w:gridCol w:w="2806"/>
        <w:gridCol w:w="1780"/>
        <w:gridCol w:w="1419"/>
        <w:gridCol w:w="1183"/>
        <w:gridCol w:w="1202"/>
        <w:gridCol w:w="1038"/>
      </w:tblGrid>
      <w:tr w:rsidR="00B759BD" w:rsidRPr="00E66DB5" w14:paraId="39D3A5E7" w14:textId="77777777" w:rsidTr="00B759BD">
        <w:tc>
          <w:tcPr>
            <w:tcW w:w="672" w:type="dxa"/>
            <w:vAlign w:val="center"/>
          </w:tcPr>
          <w:p w14:paraId="593C2F0E" w14:textId="77777777" w:rsidR="00B759BD" w:rsidRPr="00E66DB5" w:rsidRDefault="00B759BD" w:rsidP="00B759BD">
            <w:pPr>
              <w:jc w:val="center"/>
              <w:rPr>
                <w:rFonts w:ascii="Arial Narrow" w:hAnsi="Arial Narrow"/>
                <w:b/>
                <w:bCs/>
                <w:color w:val="000000"/>
                <w:sz w:val="22"/>
                <w:szCs w:val="22"/>
              </w:rPr>
            </w:pPr>
            <w:r w:rsidRPr="00E66DB5">
              <w:rPr>
                <w:rFonts w:ascii="Arial Narrow" w:hAnsi="Arial Narrow"/>
                <w:b/>
                <w:bCs/>
                <w:color w:val="000000"/>
                <w:sz w:val="22"/>
                <w:szCs w:val="22"/>
              </w:rPr>
              <w:t>ITEM</w:t>
            </w:r>
          </w:p>
        </w:tc>
        <w:tc>
          <w:tcPr>
            <w:tcW w:w="2872" w:type="dxa"/>
            <w:vAlign w:val="center"/>
          </w:tcPr>
          <w:p w14:paraId="74E602C6" w14:textId="77777777" w:rsidR="00B759BD" w:rsidRPr="00E66DB5" w:rsidRDefault="00B759BD" w:rsidP="00B759BD">
            <w:pPr>
              <w:jc w:val="center"/>
              <w:rPr>
                <w:rFonts w:ascii="Arial Narrow" w:hAnsi="Arial Narrow"/>
                <w:b/>
                <w:bCs/>
                <w:color w:val="000000"/>
                <w:sz w:val="22"/>
                <w:szCs w:val="22"/>
              </w:rPr>
            </w:pPr>
            <w:r w:rsidRPr="00E66DB5">
              <w:rPr>
                <w:rFonts w:ascii="Arial Narrow" w:hAnsi="Arial Narrow"/>
                <w:b/>
                <w:bCs/>
                <w:color w:val="000000"/>
                <w:sz w:val="22"/>
                <w:szCs w:val="22"/>
              </w:rPr>
              <w:t>DESCRIÇÃO</w:t>
            </w:r>
          </w:p>
        </w:tc>
        <w:tc>
          <w:tcPr>
            <w:tcW w:w="1701" w:type="dxa"/>
            <w:vAlign w:val="center"/>
          </w:tcPr>
          <w:p w14:paraId="37056C34" w14:textId="77777777" w:rsidR="00B759BD" w:rsidRDefault="00B759BD" w:rsidP="00B759BD">
            <w:pPr>
              <w:jc w:val="center"/>
              <w:rPr>
                <w:rFonts w:ascii="Arial Narrow" w:hAnsi="Arial Narrow"/>
                <w:b/>
                <w:bCs/>
                <w:color w:val="000000"/>
                <w:sz w:val="22"/>
                <w:szCs w:val="22"/>
              </w:rPr>
            </w:pPr>
            <w:r w:rsidRPr="00E66DB5">
              <w:rPr>
                <w:rFonts w:ascii="Arial Narrow" w:hAnsi="Arial Narrow"/>
                <w:b/>
                <w:bCs/>
                <w:color w:val="000000"/>
                <w:sz w:val="22"/>
                <w:szCs w:val="22"/>
              </w:rPr>
              <w:t>APRESENTAÇÃO/</w:t>
            </w:r>
          </w:p>
          <w:p w14:paraId="6614CD8C" w14:textId="77777777" w:rsidR="00B759BD" w:rsidRPr="00E66DB5" w:rsidRDefault="00B759BD" w:rsidP="00B759BD">
            <w:pPr>
              <w:jc w:val="center"/>
              <w:rPr>
                <w:rFonts w:ascii="Arial Narrow" w:hAnsi="Arial Narrow"/>
                <w:b/>
                <w:bCs/>
                <w:color w:val="000000"/>
                <w:sz w:val="22"/>
                <w:szCs w:val="22"/>
              </w:rPr>
            </w:pPr>
            <w:r w:rsidRPr="00E66DB5">
              <w:rPr>
                <w:rFonts w:ascii="Arial Narrow" w:hAnsi="Arial Narrow"/>
                <w:b/>
                <w:bCs/>
                <w:color w:val="000000"/>
                <w:sz w:val="22"/>
                <w:szCs w:val="22"/>
              </w:rPr>
              <w:t>UNIDADE</w:t>
            </w:r>
          </w:p>
        </w:tc>
        <w:tc>
          <w:tcPr>
            <w:tcW w:w="1419" w:type="dxa"/>
            <w:vAlign w:val="center"/>
          </w:tcPr>
          <w:p w14:paraId="6CD42539" w14:textId="35114300" w:rsidR="00B759BD" w:rsidRDefault="00B759BD" w:rsidP="00B759BD">
            <w:pPr>
              <w:jc w:val="center"/>
              <w:rPr>
                <w:rFonts w:ascii="Arial Narrow" w:hAnsi="Arial Narrow"/>
                <w:b/>
                <w:bCs/>
                <w:color w:val="000000"/>
                <w:sz w:val="22"/>
                <w:szCs w:val="22"/>
              </w:rPr>
            </w:pPr>
            <w:r w:rsidRPr="00E66DB5">
              <w:rPr>
                <w:rFonts w:ascii="Arial Narrow" w:hAnsi="Arial Narrow"/>
                <w:b/>
                <w:bCs/>
                <w:color w:val="000000"/>
                <w:sz w:val="22"/>
                <w:szCs w:val="22"/>
              </w:rPr>
              <w:t>QUANTIDADE</w:t>
            </w:r>
          </w:p>
        </w:tc>
        <w:tc>
          <w:tcPr>
            <w:tcW w:w="1188" w:type="dxa"/>
            <w:vAlign w:val="center"/>
          </w:tcPr>
          <w:p w14:paraId="412B4225" w14:textId="2719B92D" w:rsidR="00B759BD" w:rsidRPr="00E66DB5" w:rsidRDefault="00B759BD" w:rsidP="00B759BD">
            <w:pPr>
              <w:jc w:val="center"/>
              <w:rPr>
                <w:rFonts w:ascii="Arial Narrow" w:hAnsi="Arial Narrow"/>
                <w:b/>
                <w:bCs/>
                <w:color w:val="000000"/>
                <w:sz w:val="22"/>
                <w:szCs w:val="22"/>
              </w:rPr>
            </w:pPr>
            <w:r>
              <w:rPr>
                <w:rFonts w:ascii="Arial Narrow" w:hAnsi="Arial Narrow"/>
                <w:b/>
                <w:bCs/>
                <w:color w:val="000000"/>
                <w:sz w:val="22"/>
                <w:szCs w:val="22"/>
              </w:rPr>
              <w:t>MARCA</w:t>
            </w:r>
          </w:p>
        </w:tc>
        <w:tc>
          <w:tcPr>
            <w:tcW w:w="1207" w:type="dxa"/>
            <w:vAlign w:val="center"/>
          </w:tcPr>
          <w:p w14:paraId="723E2AAF" w14:textId="77777777" w:rsidR="00B759BD" w:rsidRPr="00E66DB5" w:rsidRDefault="00B759BD" w:rsidP="00B759BD">
            <w:pPr>
              <w:jc w:val="center"/>
              <w:rPr>
                <w:rFonts w:ascii="Arial Narrow" w:hAnsi="Arial Narrow"/>
                <w:b/>
                <w:bCs/>
                <w:color w:val="000000"/>
                <w:sz w:val="22"/>
                <w:szCs w:val="22"/>
              </w:rPr>
            </w:pPr>
            <w:r w:rsidRPr="00E66DB5">
              <w:rPr>
                <w:rFonts w:ascii="Arial Narrow" w:hAnsi="Arial Narrow"/>
                <w:b/>
                <w:bCs/>
                <w:color w:val="000000"/>
                <w:sz w:val="22"/>
                <w:szCs w:val="22"/>
              </w:rPr>
              <w:t>R$ UNITÁRIO</w:t>
            </w:r>
          </w:p>
        </w:tc>
        <w:tc>
          <w:tcPr>
            <w:tcW w:w="1039" w:type="dxa"/>
            <w:vAlign w:val="center"/>
          </w:tcPr>
          <w:p w14:paraId="55F88358" w14:textId="77777777" w:rsidR="00B759BD" w:rsidRPr="00E66DB5" w:rsidRDefault="00B759BD" w:rsidP="00B759BD">
            <w:pPr>
              <w:jc w:val="center"/>
              <w:rPr>
                <w:rFonts w:ascii="Arial Narrow" w:hAnsi="Arial Narrow"/>
                <w:b/>
                <w:bCs/>
                <w:color w:val="000000"/>
                <w:sz w:val="22"/>
                <w:szCs w:val="22"/>
              </w:rPr>
            </w:pPr>
            <w:r w:rsidRPr="00E66DB5">
              <w:rPr>
                <w:rFonts w:ascii="Arial Narrow" w:hAnsi="Arial Narrow"/>
                <w:b/>
                <w:bCs/>
                <w:color w:val="000000"/>
                <w:sz w:val="22"/>
                <w:szCs w:val="22"/>
              </w:rPr>
              <w:t>R$ TOTAL</w:t>
            </w:r>
          </w:p>
        </w:tc>
      </w:tr>
      <w:tr w:rsidR="00B759BD" w:rsidRPr="00E66DB5" w14:paraId="53DC980C" w14:textId="77777777" w:rsidTr="00B759BD">
        <w:tc>
          <w:tcPr>
            <w:tcW w:w="672" w:type="dxa"/>
            <w:vAlign w:val="center"/>
          </w:tcPr>
          <w:p w14:paraId="07906E15" w14:textId="53C7444C" w:rsidR="00B759BD" w:rsidRPr="0070701E" w:rsidRDefault="00B759BD" w:rsidP="00B759BD">
            <w:pPr>
              <w:jc w:val="center"/>
              <w:rPr>
                <w:rFonts w:ascii="Arial Narrow" w:hAnsi="Arial Narrow"/>
                <w:b/>
                <w:bCs/>
                <w:color w:val="000000"/>
                <w:sz w:val="22"/>
                <w:szCs w:val="22"/>
              </w:rPr>
            </w:pPr>
            <w:r>
              <w:rPr>
                <w:rFonts w:ascii="Arial Narrow" w:hAnsi="Arial Narrow"/>
                <w:b/>
                <w:bCs/>
                <w:color w:val="000000"/>
                <w:sz w:val="22"/>
                <w:szCs w:val="22"/>
              </w:rPr>
              <w:t>05</w:t>
            </w:r>
          </w:p>
        </w:tc>
        <w:tc>
          <w:tcPr>
            <w:tcW w:w="2872" w:type="dxa"/>
            <w:vAlign w:val="center"/>
          </w:tcPr>
          <w:p w14:paraId="4ADBC2F7" w14:textId="5BB4AE2F" w:rsidR="00B759BD" w:rsidRPr="00FF1559" w:rsidRDefault="00B759BD" w:rsidP="00B759BD">
            <w:pPr>
              <w:rPr>
                <w:rFonts w:ascii="Arial Narrow" w:hAnsi="Arial Narrow"/>
                <w:b/>
                <w:bCs/>
                <w:color w:val="000000"/>
                <w:sz w:val="22"/>
                <w:szCs w:val="22"/>
              </w:rPr>
            </w:pPr>
            <w:r w:rsidRPr="00FF1559">
              <w:rPr>
                <w:rFonts w:ascii="Arial Narrow" w:hAnsi="Arial Narrow" w:cs="Arial"/>
                <w:sz w:val="22"/>
                <w:szCs w:val="22"/>
              </w:rPr>
              <w:t xml:space="preserve">Aciclovir 200mg </w:t>
            </w:r>
          </w:p>
        </w:tc>
        <w:tc>
          <w:tcPr>
            <w:tcW w:w="1701" w:type="dxa"/>
            <w:vAlign w:val="center"/>
          </w:tcPr>
          <w:p w14:paraId="6BD3656E" w14:textId="3D8B1C1D" w:rsidR="00B759BD" w:rsidRPr="0070701E" w:rsidRDefault="00B759BD" w:rsidP="00B759BD">
            <w:pPr>
              <w:jc w:val="center"/>
              <w:rPr>
                <w:rFonts w:ascii="Arial Narrow" w:hAnsi="Arial Narrow"/>
                <w:b/>
                <w:bCs/>
                <w:color w:val="000000"/>
                <w:sz w:val="22"/>
                <w:szCs w:val="22"/>
              </w:rPr>
            </w:pPr>
            <w:r w:rsidRPr="00CB5D58">
              <w:rPr>
                <w:rFonts w:ascii="Arial Narrow" w:hAnsi="Arial Narrow" w:cs="Arial"/>
                <w:sz w:val="22"/>
                <w:szCs w:val="22"/>
              </w:rPr>
              <w:t>Comprimido</w:t>
            </w:r>
          </w:p>
        </w:tc>
        <w:tc>
          <w:tcPr>
            <w:tcW w:w="1419" w:type="dxa"/>
            <w:vAlign w:val="center"/>
          </w:tcPr>
          <w:p w14:paraId="509D742F" w14:textId="7244181C" w:rsidR="00B759BD" w:rsidRPr="00C351B0" w:rsidRDefault="00B759BD" w:rsidP="00B759BD">
            <w:pPr>
              <w:jc w:val="center"/>
              <w:rPr>
                <w:rFonts w:ascii="Arial Narrow" w:hAnsi="Arial Narrow"/>
                <w:sz w:val="22"/>
                <w:szCs w:val="22"/>
              </w:rPr>
            </w:pPr>
            <w:r w:rsidRPr="00CB5D58">
              <w:rPr>
                <w:rFonts w:ascii="Arial Narrow" w:hAnsi="Arial Narrow" w:cs="Arial Narrow"/>
                <w:bCs/>
                <w:sz w:val="22"/>
                <w:szCs w:val="22"/>
              </w:rPr>
              <w:t>20.000</w:t>
            </w:r>
          </w:p>
        </w:tc>
        <w:tc>
          <w:tcPr>
            <w:tcW w:w="1188" w:type="dxa"/>
            <w:vAlign w:val="center"/>
          </w:tcPr>
          <w:p w14:paraId="06A8857C" w14:textId="25D9657C" w:rsidR="00B759BD" w:rsidRPr="0070701E" w:rsidRDefault="00B759BD" w:rsidP="00B759BD">
            <w:pPr>
              <w:jc w:val="center"/>
              <w:rPr>
                <w:rFonts w:ascii="Arial Narrow" w:hAnsi="Arial Narrow" w:cs="Arial Narrow"/>
                <w:bCs/>
                <w:sz w:val="22"/>
                <w:szCs w:val="22"/>
              </w:rPr>
            </w:pPr>
            <w:r w:rsidRPr="00C351B0">
              <w:rPr>
                <w:rFonts w:ascii="Arial Narrow" w:hAnsi="Arial Narrow"/>
                <w:sz w:val="22"/>
                <w:szCs w:val="22"/>
              </w:rPr>
              <w:t>RANBAXY</w:t>
            </w:r>
          </w:p>
        </w:tc>
        <w:tc>
          <w:tcPr>
            <w:tcW w:w="1207" w:type="dxa"/>
            <w:vAlign w:val="center"/>
          </w:tcPr>
          <w:p w14:paraId="673B9E5A" w14:textId="62C31981" w:rsidR="00B759BD" w:rsidRPr="0070701E" w:rsidRDefault="00B759BD" w:rsidP="00B759BD">
            <w:pPr>
              <w:jc w:val="right"/>
              <w:rPr>
                <w:rFonts w:ascii="Arial Narrow" w:hAnsi="Arial Narrow"/>
                <w:color w:val="000000"/>
                <w:sz w:val="22"/>
                <w:szCs w:val="22"/>
              </w:rPr>
            </w:pPr>
            <w:r w:rsidRPr="00CB5D58">
              <w:rPr>
                <w:rFonts w:ascii="Arial Narrow" w:hAnsi="Arial Narrow"/>
                <w:color w:val="000000"/>
                <w:sz w:val="22"/>
                <w:szCs w:val="22"/>
              </w:rPr>
              <w:t>0,152</w:t>
            </w:r>
          </w:p>
        </w:tc>
        <w:tc>
          <w:tcPr>
            <w:tcW w:w="1039" w:type="dxa"/>
            <w:vAlign w:val="center"/>
          </w:tcPr>
          <w:p w14:paraId="7536D6D5" w14:textId="68787ACA" w:rsidR="00B759BD" w:rsidRPr="0070701E" w:rsidRDefault="00B759BD" w:rsidP="00B759BD">
            <w:pPr>
              <w:jc w:val="right"/>
              <w:rPr>
                <w:rFonts w:ascii="Arial Narrow" w:hAnsi="Arial Narrow"/>
                <w:color w:val="000000"/>
                <w:sz w:val="22"/>
                <w:szCs w:val="22"/>
              </w:rPr>
            </w:pPr>
            <w:r w:rsidRPr="00CB5D58">
              <w:rPr>
                <w:rFonts w:ascii="Arial Narrow" w:hAnsi="Arial Narrow"/>
                <w:color w:val="000000"/>
                <w:sz w:val="22"/>
                <w:szCs w:val="22"/>
              </w:rPr>
              <w:t>3.040,00</w:t>
            </w:r>
          </w:p>
        </w:tc>
      </w:tr>
      <w:tr w:rsidR="00B759BD" w:rsidRPr="00E66DB5" w14:paraId="48331AA2" w14:textId="77777777" w:rsidTr="00B759BD">
        <w:tc>
          <w:tcPr>
            <w:tcW w:w="672" w:type="dxa"/>
            <w:vAlign w:val="center"/>
          </w:tcPr>
          <w:p w14:paraId="69C31FB1" w14:textId="51C26136" w:rsidR="00B759BD" w:rsidRDefault="00B759BD" w:rsidP="00B759BD">
            <w:pPr>
              <w:jc w:val="center"/>
              <w:rPr>
                <w:rFonts w:ascii="Arial Narrow" w:hAnsi="Arial Narrow"/>
                <w:b/>
                <w:bCs/>
                <w:color w:val="000000"/>
                <w:sz w:val="22"/>
                <w:szCs w:val="22"/>
              </w:rPr>
            </w:pPr>
            <w:r>
              <w:rPr>
                <w:rFonts w:ascii="Arial Narrow" w:hAnsi="Arial Narrow"/>
                <w:b/>
                <w:bCs/>
                <w:color w:val="000000"/>
                <w:sz w:val="22"/>
                <w:szCs w:val="22"/>
              </w:rPr>
              <w:t>22</w:t>
            </w:r>
          </w:p>
        </w:tc>
        <w:tc>
          <w:tcPr>
            <w:tcW w:w="2872" w:type="dxa"/>
            <w:vAlign w:val="center"/>
          </w:tcPr>
          <w:p w14:paraId="7DA3BCE9" w14:textId="0B829A12" w:rsidR="00B759BD" w:rsidRPr="00FF1559" w:rsidRDefault="00B759BD" w:rsidP="00B759BD">
            <w:pPr>
              <w:rPr>
                <w:rFonts w:ascii="Arial Narrow" w:hAnsi="Arial Narrow" w:cs="Arial"/>
                <w:sz w:val="22"/>
                <w:szCs w:val="22"/>
              </w:rPr>
            </w:pPr>
            <w:r w:rsidRPr="00FF1559">
              <w:rPr>
                <w:rFonts w:ascii="Arial Narrow" w:hAnsi="Arial Narrow" w:cs="Arial"/>
                <w:sz w:val="22"/>
                <w:szCs w:val="22"/>
              </w:rPr>
              <w:t>Amiodarona, cloridrato 200mg</w:t>
            </w:r>
          </w:p>
        </w:tc>
        <w:tc>
          <w:tcPr>
            <w:tcW w:w="1701" w:type="dxa"/>
            <w:vAlign w:val="center"/>
          </w:tcPr>
          <w:p w14:paraId="0D934144" w14:textId="65E80ED9" w:rsidR="00B759BD" w:rsidRPr="005420F8" w:rsidRDefault="00B759BD" w:rsidP="00B759BD">
            <w:pPr>
              <w:jc w:val="center"/>
              <w:rPr>
                <w:rFonts w:ascii="Arial Narrow" w:hAnsi="Arial Narrow" w:cs="Arial"/>
                <w:sz w:val="22"/>
                <w:szCs w:val="22"/>
              </w:rPr>
            </w:pPr>
            <w:r w:rsidRPr="00CB5D58">
              <w:rPr>
                <w:rFonts w:ascii="Arial Narrow" w:hAnsi="Arial Narrow" w:cs="Arial"/>
                <w:sz w:val="22"/>
                <w:szCs w:val="22"/>
              </w:rPr>
              <w:t>Comprimido</w:t>
            </w:r>
          </w:p>
        </w:tc>
        <w:tc>
          <w:tcPr>
            <w:tcW w:w="1419" w:type="dxa"/>
            <w:vAlign w:val="center"/>
          </w:tcPr>
          <w:p w14:paraId="7E404B40" w14:textId="395DE475" w:rsidR="00B759BD" w:rsidRPr="00C351B0" w:rsidRDefault="00B759BD" w:rsidP="00B759BD">
            <w:pPr>
              <w:jc w:val="center"/>
              <w:rPr>
                <w:rFonts w:ascii="Arial Narrow" w:hAnsi="Arial Narrow"/>
                <w:sz w:val="22"/>
                <w:szCs w:val="22"/>
              </w:rPr>
            </w:pPr>
            <w:r w:rsidRPr="00CB5D58">
              <w:rPr>
                <w:rFonts w:ascii="Arial Narrow" w:hAnsi="Arial Narrow" w:cs="Arial Narrow"/>
                <w:bCs/>
                <w:sz w:val="22"/>
                <w:szCs w:val="22"/>
              </w:rPr>
              <w:t>20.000</w:t>
            </w:r>
          </w:p>
        </w:tc>
        <w:tc>
          <w:tcPr>
            <w:tcW w:w="1188" w:type="dxa"/>
            <w:vAlign w:val="center"/>
          </w:tcPr>
          <w:p w14:paraId="653B82AD" w14:textId="3096EB81" w:rsidR="00B759BD" w:rsidRPr="00C351B0" w:rsidRDefault="00B759BD" w:rsidP="00B759BD">
            <w:pPr>
              <w:jc w:val="center"/>
              <w:rPr>
                <w:rFonts w:ascii="Arial Narrow" w:hAnsi="Arial Narrow"/>
                <w:sz w:val="22"/>
                <w:szCs w:val="22"/>
              </w:rPr>
            </w:pPr>
            <w:r w:rsidRPr="00C351B0">
              <w:rPr>
                <w:rFonts w:ascii="Arial Narrow" w:hAnsi="Arial Narrow"/>
                <w:sz w:val="22"/>
                <w:szCs w:val="22"/>
              </w:rPr>
              <w:t>RANBAXY</w:t>
            </w:r>
          </w:p>
        </w:tc>
        <w:tc>
          <w:tcPr>
            <w:tcW w:w="1207" w:type="dxa"/>
            <w:vAlign w:val="center"/>
          </w:tcPr>
          <w:p w14:paraId="24BE35CE" w14:textId="71B57F7A" w:rsidR="00B759BD" w:rsidRPr="00CB5D58" w:rsidRDefault="00B759BD" w:rsidP="00B759BD">
            <w:pPr>
              <w:jc w:val="right"/>
              <w:rPr>
                <w:rFonts w:ascii="Arial Narrow" w:hAnsi="Arial Narrow"/>
                <w:color w:val="000000"/>
                <w:sz w:val="22"/>
                <w:szCs w:val="22"/>
              </w:rPr>
            </w:pPr>
            <w:r w:rsidRPr="00CB5D58">
              <w:rPr>
                <w:rFonts w:ascii="Arial Narrow" w:hAnsi="Arial Narrow"/>
                <w:color w:val="000000"/>
                <w:sz w:val="22"/>
                <w:szCs w:val="22"/>
              </w:rPr>
              <w:t>0,275</w:t>
            </w:r>
          </w:p>
        </w:tc>
        <w:tc>
          <w:tcPr>
            <w:tcW w:w="1039" w:type="dxa"/>
            <w:vAlign w:val="center"/>
          </w:tcPr>
          <w:p w14:paraId="3022F58E" w14:textId="2FFF290C" w:rsidR="00B759BD" w:rsidRPr="00CB5D58" w:rsidRDefault="00B759BD" w:rsidP="00B759BD">
            <w:pPr>
              <w:jc w:val="right"/>
              <w:rPr>
                <w:rFonts w:ascii="Arial Narrow" w:hAnsi="Arial Narrow"/>
                <w:color w:val="000000"/>
                <w:sz w:val="22"/>
                <w:szCs w:val="22"/>
              </w:rPr>
            </w:pPr>
            <w:r w:rsidRPr="00CB5D58">
              <w:rPr>
                <w:rFonts w:ascii="Arial Narrow" w:hAnsi="Arial Narrow"/>
                <w:color w:val="000000"/>
                <w:sz w:val="22"/>
                <w:szCs w:val="22"/>
              </w:rPr>
              <w:t>5.500,00</w:t>
            </w:r>
          </w:p>
        </w:tc>
      </w:tr>
      <w:tr w:rsidR="00B759BD" w:rsidRPr="00E66DB5" w14:paraId="43182439" w14:textId="77777777" w:rsidTr="00B759BD">
        <w:tc>
          <w:tcPr>
            <w:tcW w:w="672" w:type="dxa"/>
            <w:vAlign w:val="center"/>
          </w:tcPr>
          <w:p w14:paraId="49837F06" w14:textId="480F35E0" w:rsidR="00B759BD" w:rsidRDefault="00B759BD" w:rsidP="00B759BD">
            <w:pPr>
              <w:jc w:val="center"/>
              <w:rPr>
                <w:rFonts w:ascii="Arial Narrow" w:hAnsi="Arial Narrow"/>
                <w:b/>
                <w:bCs/>
                <w:color w:val="000000"/>
                <w:sz w:val="22"/>
                <w:szCs w:val="22"/>
              </w:rPr>
            </w:pPr>
            <w:r>
              <w:rPr>
                <w:rFonts w:ascii="Arial Narrow" w:hAnsi="Arial Narrow"/>
                <w:b/>
                <w:bCs/>
                <w:color w:val="000000"/>
                <w:sz w:val="22"/>
                <w:szCs w:val="22"/>
              </w:rPr>
              <w:t>25</w:t>
            </w:r>
          </w:p>
        </w:tc>
        <w:tc>
          <w:tcPr>
            <w:tcW w:w="2872" w:type="dxa"/>
            <w:vAlign w:val="center"/>
          </w:tcPr>
          <w:p w14:paraId="54ACE351" w14:textId="4A2A76A9" w:rsidR="00B759BD" w:rsidRPr="00FF1559" w:rsidRDefault="00B759BD" w:rsidP="00B759BD">
            <w:pPr>
              <w:rPr>
                <w:rFonts w:ascii="Arial Narrow" w:hAnsi="Arial Narrow" w:cs="Arial"/>
                <w:sz w:val="22"/>
                <w:szCs w:val="22"/>
              </w:rPr>
            </w:pPr>
            <w:r w:rsidRPr="00FF1559">
              <w:rPr>
                <w:rFonts w:ascii="Arial Narrow" w:hAnsi="Arial Narrow" w:cs="Arial"/>
                <w:sz w:val="22"/>
                <w:szCs w:val="22"/>
              </w:rPr>
              <w:t>Amoxicilina 500mg + clavulanato de potássio 125mg</w:t>
            </w:r>
          </w:p>
        </w:tc>
        <w:tc>
          <w:tcPr>
            <w:tcW w:w="1701" w:type="dxa"/>
            <w:vAlign w:val="center"/>
          </w:tcPr>
          <w:p w14:paraId="079987FA" w14:textId="128E956B" w:rsidR="00B759BD" w:rsidRPr="00CB5D58" w:rsidRDefault="00B759BD" w:rsidP="00B759BD">
            <w:pPr>
              <w:jc w:val="center"/>
              <w:rPr>
                <w:rFonts w:ascii="Arial Narrow" w:hAnsi="Arial Narrow" w:cs="Arial"/>
                <w:sz w:val="22"/>
                <w:szCs w:val="22"/>
              </w:rPr>
            </w:pPr>
            <w:r>
              <w:rPr>
                <w:rFonts w:ascii="Arial Narrow" w:hAnsi="Arial Narrow" w:cs="Arial"/>
                <w:sz w:val="22"/>
                <w:szCs w:val="22"/>
              </w:rPr>
              <w:t>Comprimido</w:t>
            </w:r>
          </w:p>
        </w:tc>
        <w:tc>
          <w:tcPr>
            <w:tcW w:w="1419" w:type="dxa"/>
            <w:vAlign w:val="center"/>
          </w:tcPr>
          <w:p w14:paraId="58ED5971" w14:textId="621220C3" w:rsidR="00B759BD" w:rsidRDefault="00B759BD" w:rsidP="00B759BD">
            <w:pPr>
              <w:jc w:val="center"/>
              <w:rPr>
                <w:rFonts w:ascii="Arial Narrow" w:hAnsi="Arial Narrow"/>
                <w:sz w:val="22"/>
                <w:szCs w:val="22"/>
              </w:rPr>
            </w:pPr>
            <w:r w:rsidRPr="00CB5D58">
              <w:rPr>
                <w:rFonts w:ascii="Arial Narrow" w:hAnsi="Arial Narrow" w:cs="Arial Narrow"/>
                <w:bCs/>
                <w:sz w:val="22"/>
                <w:szCs w:val="22"/>
              </w:rPr>
              <w:t>2</w:t>
            </w:r>
            <w:r>
              <w:rPr>
                <w:rFonts w:ascii="Arial Narrow" w:hAnsi="Arial Narrow" w:cs="Arial Narrow"/>
                <w:bCs/>
                <w:sz w:val="22"/>
                <w:szCs w:val="22"/>
              </w:rPr>
              <w:t>5</w:t>
            </w:r>
            <w:r w:rsidRPr="00CB5D58">
              <w:rPr>
                <w:rFonts w:ascii="Arial Narrow" w:hAnsi="Arial Narrow" w:cs="Arial Narrow"/>
                <w:bCs/>
                <w:sz w:val="22"/>
                <w:szCs w:val="22"/>
              </w:rPr>
              <w:t>.000</w:t>
            </w:r>
          </w:p>
        </w:tc>
        <w:tc>
          <w:tcPr>
            <w:tcW w:w="1188" w:type="dxa"/>
            <w:vAlign w:val="center"/>
          </w:tcPr>
          <w:p w14:paraId="2802245D" w14:textId="1F4EB63E" w:rsidR="00B759BD" w:rsidRPr="00C351B0" w:rsidRDefault="00B759BD" w:rsidP="00B759BD">
            <w:pPr>
              <w:jc w:val="center"/>
              <w:rPr>
                <w:rFonts w:ascii="Arial Narrow" w:hAnsi="Arial Narrow"/>
                <w:sz w:val="22"/>
                <w:szCs w:val="22"/>
              </w:rPr>
            </w:pPr>
            <w:r w:rsidRPr="00C351B0">
              <w:rPr>
                <w:rFonts w:ascii="Arial Narrow" w:hAnsi="Arial Narrow"/>
                <w:sz w:val="22"/>
                <w:szCs w:val="22"/>
              </w:rPr>
              <w:t>RANBAXY</w:t>
            </w:r>
          </w:p>
        </w:tc>
        <w:tc>
          <w:tcPr>
            <w:tcW w:w="1207" w:type="dxa"/>
            <w:vAlign w:val="center"/>
          </w:tcPr>
          <w:p w14:paraId="46740641" w14:textId="21084514" w:rsidR="00B759BD" w:rsidRPr="00CB5D58" w:rsidRDefault="00B759BD" w:rsidP="00B759BD">
            <w:pPr>
              <w:jc w:val="right"/>
              <w:rPr>
                <w:rFonts w:ascii="Arial Narrow" w:hAnsi="Arial Narrow"/>
                <w:color w:val="000000"/>
                <w:sz w:val="22"/>
                <w:szCs w:val="22"/>
              </w:rPr>
            </w:pPr>
            <w:r w:rsidRPr="00CB5D58">
              <w:rPr>
                <w:rFonts w:ascii="Arial Narrow" w:hAnsi="Arial Narrow"/>
                <w:color w:val="000000"/>
                <w:sz w:val="22"/>
                <w:szCs w:val="22"/>
              </w:rPr>
              <w:t>0,725</w:t>
            </w:r>
          </w:p>
        </w:tc>
        <w:tc>
          <w:tcPr>
            <w:tcW w:w="1039" w:type="dxa"/>
            <w:vAlign w:val="center"/>
          </w:tcPr>
          <w:p w14:paraId="6C20D855" w14:textId="776274F3" w:rsidR="00B759BD" w:rsidRPr="00CB5D58" w:rsidRDefault="00B759BD" w:rsidP="00B759BD">
            <w:pPr>
              <w:jc w:val="right"/>
              <w:rPr>
                <w:rFonts w:ascii="Arial Narrow" w:hAnsi="Arial Narrow"/>
                <w:color w:val="000000"/>
                <w:sz w:val="22"/>
                <w:szCs w:val="22"/>
              </w:rPr>
            </w:pPr>
            <w:r w:rsidRPr="0013451D">
              <w:rPr>
                <w:rFonts w:ascii="Arial Narrow" w:hAnsi="Arial Narrow"/>
                <w:color w:val="000000"/>
                <w:sz w:val="22"/>
                <w:szCs w:val="22"/>
              </w:rPr>
              <w:t>18.125,00</w:t>
            </w:r>
          </w:p>
        </w:tc>
      </w:tr>
      <w:tr w:rsidR="00B759BD" w:rsidRPr="00E66DB5" w14:paraId="06E6631D" w14:textId="77777777" w:rsidTr="00B759BD">
        <w:tc>
          <w:tcPr>
            <w:tcW w:w="672" w:type="dxa"/>
            <w:vAlign w:val="center"/>
          </w:tcPr>
          <w:p w14:paraId="142B185D" w14:textId="55ED682D" w:rsidR="00B759BD" w:rsidRDefault="00B759BD" w:rsidP="00B759BD">
            <w:pPr>
              <w:jc w:val="center"/>
              <w:rPr>
                <w:rFonts w:ascii="Arial Narrow" w:hAnsi="Arial Narrow"/>
                <w:b/>
                <w:bCs/>
                <w:color w:val="000000"/>
                <w:sz w:val="22"/>
                <w:szCs w:val="22"/>
              </w:rPr>
            </w:pPr>
            <w:r>
              <w:rPr>
                <w:rFonts w:ascii="Arial Narrow" w:hAnsi="Arial Narrow"/>
                <w:b/>
                <w:bCs/>
                <w:color w:val="000000"/>
                <w:sz w:val="22"/>
                <w:szCs w:val="22"/>
              </w:rPr>
              <w:t>66</w:t>
            </w:r>
          </w:p>
        </w:tc>
        <w:tc>
          <w:tcPr>
            <w:tcW w:w="2872" w:type="dxa"/>
            <w:vAlign w:val="center"/>
          </w:tcPr>
          <w:p w14:paraId="54527316" w14:textId="7C433EE2" w:rsidR="00B759BD" w:rsidRPr="00FF1559" w:rsidRDefault="00B759BD" w:rsidP="00B759BD">
            <w:pPr>
              <w:rPr>
                <w:rFonts w:ascii="Arial Narrow" w:hAnsi="Arial Narrow" w:cs="Arial"/>
                <w:sz w:val="22"/>
                <w:szCs w:val="22"/>
              </w:rPr>
            </w:pPr>
            <w:proofErr w:type="spellStart"/>
            <w:r w:rsidRPr="00FF1559">
              <w:rPr>
                <w:rFonts w:ascii="Arial Narrow" w:hAnsi="Arial Narrow" w:cs="Arial"/>
                <w:sz w:val="22"/>
                <w:szCs w:val="22"/>
              </w:rPr>
              <w:t>Cinarizina</w:t>
            </w:r>
            <w:proofErr w:type="spellEnd"/>
            <w:r w:rsidRPr="00FF1559">
              <w:rPr>
                <w:rFonts w:ascii="Arial Narrow" w:hAnsi="Arial Narrow" w:cs="Arial"/>
                <w:sz w:val="22"/>
                <w:szCs w:val="22"/>
              </w:rPr>
              <w:t xml:space="preserve"> 75mg</w:t>
            </w:r>
          </w:p>
        </w:tc>
        <w:tc>
          <w:tcPr>
            <w:tcW w:w="1701" w:type="dxa"/>
            <w:vAlign w:val="center"/>
          </w:tcPr>
          <w:p w14:paraId="7A1601E2" w14:textId="49893659" w:rsidR="00B759BD" w:rsidRDefault="00B759BD" w:rsidP="00B759BD">
            <w:pPr>
              <w:jc w:val="center"/>
              <w:rPr>
                <w:rFonts w:ascii="Arial Narrow" w:hAnsi="Arial Narrow" w:cs="Arial"/>
                <w:sz w:val="22"/>
                <w:szCs w:val="22"/>
              </w:rPr>
            </w:pPr>
            <w:r>
              <w:rPr>
                <w:rFonts w:ascii="Arial Narrow" w:hAnsi="Arial Narrow" w:cs="Arial"/>
                <w:sz w:val="22"/>
                <w:szCs w:val="22"/>
              </w:rPr>
              <w:t>Comprimido</w:t>
            </w:r>
          </w:p>
        </w:tc>
        <w:tc>
          <w:tcPr>
            <w:tcW w:w="1419" w:type="dxa"/>
            <w:vAlign w:val="center"/>
          </w:tcPr>
          <w:p w14:paraId="56A08FE7" w14:textId="6C7FC4E2" w:rsidR="00B759BD" w:rsidRDefault="00B759BD" w:rsidP="00B759BD">
            <w:pPr>
              <w:jc w:val="center"/>
              <w:rPr>
                <w:rFonts w:ascii="Arial Narrow" w:hAnsi="Arial Narrow"/>
                <w:sz w:val="22"/>
                <w:szCs w:val="22"/>
              </w:rPr>
            </w:pPr>
            <w:r w:rsidRPr="0013451D">
              <w:rPr>
                <w:rFonts w:ascii="Arial Narrow" w:hAnsi="Arial Narrow" w:cs="Arial Narrow"/>
                <w:bCs/>
                <w:sz w:val="22"/>
                <w:szCs w:val="22"/>
              </w:rPr>
              <w:t>30.000</w:t>
            </w:r>
          </w:p>
        </w:tc>
        <w:tc>
          <w:tcPr>
            <w:tcW w:w="1188" w:type="dxa"/>
            <w:vAlign w:val="center"/>
          </w:tcPr>
          <w:p w14:paraId="395334B6" w14:textId="34C01172" w:rsidR="00B759BD" w:rsidRDefault="00B759BD" w:rsidP="00B759BD">
            <w:pPr>
              <w:jc w:val="center"/>
              <w:rPr>
                <w:rFonts w:ascii="Arial Narrow" w:hAnsi="Arial Narrow"/>
                <w:sz w:val="22"/>
                <w:szCs w:val="22"/>
              </w:rPr>
            </w:pPr>
            <w:r w:rsidRPr="00C351B0">
              <w:rPr>
                <w:rFonts w:ascii="Arial Narrow" w:hAnsi="Arial Narrow"/>
                <w:sz w:val="22"/>
                <w:szCs w:val="22"/>
              </w:rPr>
              <w:t>RANBAXY</w:t>
            </w:r>
          </w:p>
        </w:tc>
        <w:tc>
          <w:tcPr>
            <w:tcW w:w="1207" w:type="dxa"/>
            <w:vAlign w:val="center"/>
          </w:tcPr>
          <w:p w14:paraId="27F72C9C" w14:textId="1F516E04" w:rsidR="00B759BD" w:rsidRPr="00CB5D58" w:rsidRDefault="00B759BD" w:rsidP="00B759BD">
            <w:pPr>
              <w:jc w:val="right"/>
              <w:rPr>
                <w:rFonts w:ascii="Arial Narrow" w:hAnsi="Arial Narrow"/>
                <w:color w:val="000000"/>
                <w:sz w:val="22"/>
                <w:szCs w:val="22"/>
              </w:rPr>
            </w:pPr>
            <w:r w:rsidRPr="0013451D">
              <w:rPr>
                <w:rFonts w:ascii="Arial Narrow" w:hAnsi="Arial Narrow"/>
                <w:color w:val="000000"/>
                <w:sz w:val="22"/>
                <w:szCs w:val="22"/>
              </w:rPr>
              <w:t>0,41</w:t>
            </w:r>
          </w:p>
        </w:tc>
        <w:tc>
          <w:tcPr>
            <w:tcW w:w="1039" w:type="dxa"/>
            <w:vAlign w:val="center"/>
          </w:tcPr>
          <w:p w14:paraId="50772C2C" w14:textId="34115CF3" w:rsidR="00B759BD" w:rsidRPr="0013451D" w:rsidRDefault="00B759BD" w:rsidP="00B759BD">
            <w:pPr>
              <w:jc w:val="right"/>
              <w:rPr>
                <w:rFonts w:ascii="Arial Narrow" w:hAnsi="Arial Narrow"/>
                <w:color w:val="000000"/>
                <w:sz w:val="22"/>
                <w:szCs w:val="22"/>
              </w:rPr>
            </w:pPr>
            <w:r w:rsidRPr="0013451D">
              <w:rPr>
                <w:rFonts w:ascii="Arial Narrow" w:hAnsi="Arial Narrow"/>
                <w:color w:val="000000"/>
                <w:sz w:val="22"/>
                <w:szCs w:val="22"/>
              </w:rPr>
              <w:t>12.300,00</w:t>
            </w:r>
          </w:p>
        </w:tc>
      </w:tr>
      <w:tr w:rsidR="00B759BD" w:rsidRPr="00E66DB5" w14:paraId="262BE98B" w14:textId="77777777" w:rsidTr="00B759BD">
        <w:tc>
          <w:tcPr>
            <w:tcW w:w="672" w:type="dxa"/>
            <w:vAlign w:val="center"/>
          </w:tcPr>
          <w:p w14:paraId="3A67DA35" w14:textId="47DCDAC4" w:rsidR="00B759BD" w:rsidRDefault="00B759BD" w:rsidP="00B759BD">
            <w:pPr>
              <w:jc w:val="center"/>
              <w:rPr>
                <w:rFonts w:ascii="Arial Narrow" w:hAnsi="Arial Narrow"/>
                <w:b/>
                <w:bCs/>
                <w:color w:val="000000"/>
                <w:sz w:val="22"/>
                <w:szCs w:val="22"/>
              </w:rPr>
            </w:pPr>
            <w:r>
              <w:rPr>
                <w:rFonts w:ascii="Arial Narrow" w:hAnsi="Arial Narrow"/>
                <w:b/>
                <w:bCs/>
                <w:color w:val="000000"/>
                <w:sz w:val="22"/>
                <w:szCs w:val="22"/>
              </w:rPr>
              <w:t>68</w:t>
            </w:r>
          </w:p>
        </w:tc>
        <w:tc>
          <w:tcPr>
            <w:tcW w:w="2872" w:type="dxa"/>
            <w:vAlign w:val="center"/>
          </w:tcPr>
          <w:p w14:paraId="3D2B0975" w14:textId="7FE16D1E" w:rsidR="00B759BD" w:rsidRPr="00FF1559" w:rsidRDefault="00B759BD" w:rsidP="00B759BD">
            <w:pPr>
              <w:rPr>
                <w:rFonts w:ascii="Arial Narrow" w:hAnsi="Arial Narrow" w:cs="Arial"/>
                <w:sz w:val="22"/>
                <w:szCs w:val="22"/>
              </w:rPr>
            </w:pPr>
            <w:proofErr w:type="spellStart"/>
            <w:r w:rsidRPr="00FF1559">
              <w:rPr>
                <w:rFonts w:ascii="Arial Narrow" w:hAnsi="Arial Narrow" w:cs="Arial"/>
                <w:sz w:val="22"/>
                <w:szCs w:val="22"/>
              </w:rPr>
              <w:t>Citalopram</w:t>
            </w:r>
            <w:proofErr w:type="spellEnd"/>
            <w:r w:rsidRPr="00FF1559">
              <w:rPr>
                <w:rFonts w:ascii="Arial Narrow" w:hAnsi="Arial Narrow" w:cs="Arial"/>
                <w:sz w:val="22"/>
                <w:szCs w:val="22"/>
              </w:rPr>
              <w:t xml:space="preserve"> 20mg</w:t>
            </w:r>
          </w:p>
        </w:tc>
        <w:tc>
          <w:tcPr>
            <w:tcW w:w="1701" w:type="dxa"/>
            <w:vAlign w:val="center"/>
          </w:tcPr>
          <w:p w14:paraId="3716A984" w14:textId="6C245978" w:rsidR="00B759BD" w:rsidRDefault="00B759BD" w:rsidP="00B759BD">
            <w:pPr>
              <w:jc w:val="center"/>
              <w:rPr>
                <w:rFonts w:ascii="Arial Narrow" w:hAnsi="Arial Narrow" w:cs="Arial"/>
                <w:sz w:val="22"/>
                <w:szCs w:val="22"/>
              </w:rPr>
            </w:pPr>
            <w:r>
              <w:rPr>
                <w:rFonts w:ascii="Arial Narrow" w:hAnsi="Arial Narrow" w:cs="Arial"/>
                <w:sz w:val="22"/>
                <w:szCs w:val="22"/>
              </w:rPr>
              <w:t>Comprimido</w:t>
            </w:r>
          </w:p>
        </w:tc>
        <w:tc>
          <w:tcPr>
            <w:tcW w:w="1419" w:type="dxa"/>
            <w:vAlign w:val="center"/>
          </w:tcPr>
          <w:p w14:paraId="45FD42EA" w14:textId="7CB10F74" w:rsidR="00B759BD" w:rsidRDefault="00B759BD" w:rsidP="00B759BD">
            <w:pPr>
              <w:jc w:val="center"/>
              <w:rPr>
                <w:rFonts w:ascii="Arial Narrow" w:hAnsi="Arial Narrow"/>
                <w:sz w:val="22"/>
                <w:szCs w:val="22"/>
              </w:rPr>
            </w:pPr>
            <w:r>
              <w:rPr>
                <w:rFonts w:ascii="Arial Narrow" w:hAnsi="Arial Narrow" w:cs="Arial Narrow"/>
                <w:bCs/>
                <w:sz w:val="22"/>
                <w:szCs w:val="22"/>
              </w:rPr>
              <w:t>30.000</w:t>
            </w:r>
          </w:p>
        </w:tc>
        <w:tc>
          <w:tcPr>
            <w:tcW w:w="1188" w:type="dxa"/>
            <w:vAlign w:val="center"/>
          </w:tcPr>
          <w:p w14:paraId="7B7208E3" w14:textId="487AECF2" w:rsidR="00B759BD" w:rsidRDefault="00B759BD" w:rsidP="00B759BD">
            <w:pPr>
              <w:jc w:val="center"/>
              <w:rPr>
                <w:rFonts w:ascii="Arial Narrow" w:hAnsi="Arial Narrow"/>
                <w:sz w:val="22"/>
                <w:szCs w:val="22"/>
              </w:rPr>
            </w:pPr>
            <w:r w:rsidRPr="00C351B0">
              <w:rPr>
                <w:rFonts w:ascii="Arial Narrow" w:hAnsi="Arial Narrow"/>
                <w:sz w:val="22"/>
                <w:szCs w:val="22"/>
              </w:rPr>
              <w:t>RANBAXY</w:t>
            </w:r>
          </w:p>
        </w:tc>
        <w:tc>
          <w:tcPr>
            <w:tcW w:w="1207" w:type="dxa"/>
            <w:vAlign w:val="center"/>
          </w:tcPr>
          <w:p w14:paraId="0988565A" w14:textId="7ADCBC2A" w:rsidR="00B759BD" w:rsidRPr="00CB5D58" w:rsidRDefault="00B759BD" w:rsidP="00B759BD">
            <w:pPr>
              <w:jc w:val="right"/>
              <w:rPr>
                <w:rFonts w:ascii="Arial Narrow" w:hAnsi="Arial Narrow"/>
                <w:color w:val="000000"/>
                <w:sz w:val="22"/>
                <w:szCs w:val="22"/>
              </w:rPr>
            </w:pPr>
            <w:r w:rsidRPr="0013451D">
              <w:rPr>
                <w:rFonts w:ascii="Arial Narrow" w:hAnsi="Arial Narrow"/>
                <w:color w:val="000000"/>
                <w:sz w:val="22"/>
                <w:szCs w:val="22"/>
              </w:rPr>
              <w:t>0,0879</w:t>
            </w:r>
          </w:p>
        </w:tc>
        <w:tc>
          <w:tcPr>
            <w:tcW w:w="1039" w:type="dxa"/>
            <w:vAlign w:val="center"/>
          </w:tcPr>
          <w:p w14:paraId="4E657AFC" w14:textId="7D28ACF8" w:rsidR="00B759BD" w:rsidRPr="0013451D" w:rsidRDefault="00B759BD" w:rsidP="00B759BD">
            <w:pPr>
              <w:jc w:val="right"/>
              <w:rPr>
                <w:rFonts w:ascii="Arial Narrow" w:hAnsi="Arial Narrow"/>
                <w:color w:val="000000"/>
                <w:sz w:val="22"/>
                <w:szCs w:val="22"/>
              </w:rPr>
            </w:pPr>
            <w:r w:rsidRPr="0013451D">
              <w:rPr>
                <w:rFonts w:ascii="Arial Narrow" w:hAnsi="Arial Narrow"/>
                <w:color w:val="000000"/>
                <w:sz w:val="22"/>
                <w:szCs w:val="22"/>
              </w:rPr>
              <w:t>2.637,00</w:t>
            </w:r>
          </w:p>
        </w:tc>
      </w:tr>
      <w:tr w:rsidR="00B759BD" w:rsidRPr="00E66DB5" w14:paraId="61D17ED3" w14:textId="77777777" w:rsidTr="00B759BD">
        <w:tc>
          <w:tcPr>
            <w:tcW w:w="672" w:type="dxa"/>
            <w:vAlign w:val="center"/>
          </w:tcPr>
          <w:p w14:paraId="683E94AF" w14:textId="10FA69A7" w:rsidR="00B759BD" w:rsidRDefault="00B759BD" w:rsidP="00B759BD">
            <w:pPr>
              <w:jc w:val="center"/>
              <w:rPr>
                <w:rFonts w:ascii="Arial Narrow" w:hAnsi="Arial Narrow"/>
                <w:b/>
                <w:bCs/>
                <w:color w:val="000000"/>
                <w:sz w:val="22"/>
                <w:szCs w:val="22"/>
              </w:rPr>
            </w:pPr>
            <w:r>
              <w:rPr>
                <w:rFonts w:ascii="Arial Narrow" w:hAnsi="Arial Narrow"/>
                <w:b/>
                <w:bCs/>
                <w:color w:val="000000"/>
                <w:sz w:val="22"/>
                <w:szCs w:val="22"/>
              </w:rPr>
              <w:t>141</w:t>
            </w:r>
          </w:p>
        </w:tc>
        <w:tc>
          <w:tcPr>
            <w:tcW w:w="2872" w:type="dxa"/>
            <w:vAlign w:val="center"/>
          </w:tcPr>
          <w:p w14:paraId="43DAFCE1" w14:textId="7BD15CFA" w:rsidR="00B759BD" w:rsidRPr="00FF1559" w:rsidRDefault="00B759BD" w:rsidP="00B759BD">
            <w:pPr>
              <w:rPr>
                <w:rFonts w:ascii="Arial Narrow" w:hAnsi="Arial Narrow" w:cs="Arial"/>
                <w:sz w:val="22"/>
                <w:szCs w:val="22"/>
              </w:rPr>
            </w:pPr>
            <w:proofErr w:type="spellStart"/>
            <w:r w:rsidRPr="00FF1559">
              <w:rPr>
                <w:rFonts w:ascii="Arial Narrow" w:hAnsi="Arial Narrow" w:cs="Arial"/>
                <w:sz w:val="22"/>
                <w:szCs w:val="22"/>
              </w:rPr>
              <w:t>Glicazida</w:t>
            </w:r>
            <w:proofErr w:type="spellEnd"/>
            <w:r w:rsidRPr="00FF1559">
              <w:rPr>
                <w:rFonts w:ascii="Arial Narrow" w:hAnsi="Arial Narrow" w:cs="Arial"/>
                <w:sz w:val="22"/>
                <w:szCs w:val="22"/>
              </w:rPr>
              <w:t xml:space="preserve"> 30mg</w:t>
            </w:r>
          </w:p>
        </w:tc>
        <w:tc>
          <w:tcPr>
            <w:tcW w:w="1701" w:type="dxa"/>
            <w:vAlign w:val="center"/>
          </w:tcPr>
          <w:p w14:paraId="43240E84" w14:textId="73A27E5F" w:rsidR="00B759BD" w:rsidRDefault="00B759BD" w:rsidP="00B759BD">
            <w:pPr>
              <w:jc w:val="center"/>
              <w:rPr>
                <w:rFonts w:ascii="Arial Narrow" w:hAnsi="Arial Narrow" w:cs="Arial"/>
                <w:sz w:val="22"/>
                <w:szCs w:val="22"/>
              </w:rPr>
            </w:pPr>
            <w:r>
              <w:rPr>
                <w:rFonts w:ascii="Arial Narrow" w:hAnsi="Arial Narrow" w:cs="Arial"/>
                <w:sz w:val="22"/>
                <w:szCs w:val="22"/>
              </w:rPr>
              <w:t>Comprimido</w:t>
            </w:r>
          </w:p>
        </w:tc>
        <w:tc>
          <w:tcPr>
            <w:tcW w:w="1419" w:type="dxa"/>
            <w:vAlign w:val="center"/>
          </w:tcPr>
          <w:p w14:paraId="45A1B675" w14:textId="2FAAD100" w:rsidR="00B759BD" w:rsidRPr="00C351B0" w:rsidRDefault="00B759BD" w:rsidP="00B759BD">
            <w:pPr>
              <w:jc w:val="center"/>
              <w:rPr>
                <w:rFonts w:ascii="Arial Narrow" w:hAnsi="Arial Narrow"/>
                <w:sz w:val="22"/>
                <w:szCs w:val="22"/>
              </w:rPr>
            </w:pPr>
            <w:r>
              <w:rPr>
                <w:rFonts w:ascii="Arial Narrow" w:hAnsi="Arial Narrow" w:cs="Arial Narrow"/>
                <w:bCs/>
                <w:sz w:val="22"/>
                <w:szCs w:val="22"/>
              </w:rPr>
              <w:t>60.000</w:t>
            </w:r>
          </w:p>
        </w:tc>
        <w:tc>
          <w:tcPr>
            <w:tcW w:w="1188" w:type="dxa"/>
            <w:vAlign w:val="center"/>
          </w:tcPr>
          <w:p w14:paraId="594DC26E" w14:textId="046D4303" w:rsidR="00B759BD" w:rsidRDefault="00B759BD" w:rsidP="00B759BD">
            <w:pPr>
              <w:jc w:val="center"/>
              <w:rPr>
                <w:rFonts w:ascii="Arial Narrow" w:hAnsi="Arial Narrow"/>
                <w:sz w:val="22"/>
                <w:szCs w:val="22"/>
              </w:rPr>
            </w:pPr>
            <w:r w:rsidRPr="00C351B0">
              <w:rPr>
                <w:rFonts w:ascii="Arial Narrow" w:hAnsi="Arial Narrow"/>
                <w:sz w:val="22"/>
                <w:szCs w:val="22"/>
              </w:rPr>
              <w:t>RANBAXY</w:t>
            </w:r>
          </w:p>
        </w:tc>
        <w:tc>
          <w:tcPr>
            <w:tcW w:w="1207" w:type="dxa"/>
            <w:vAlign w:val="center"/>
          </w:tcPr>
          <w:p w14:paraId="170E76BD" w14:textId="0366B6BE" w:rsidR="00B759BD" w:rsidRPr="00CB5D58" w:rsidRDefault="00B759BD" w:rsidP="00B759BD">
            <w:pPr>
              <w:jc w:val="right"/>
              <w:rPr>
                <w:rFonts w:ascii="Arial Narrow" w:hAnsi="Arial Narrow"/>
                <w:color w:val="000000"/>
                <w:sz w:val="22"/>
                <w:szCs w:val="22"/>
              </w:rPr>
            </w:pPr>
            <w:r w:rsidRPr="00B228A1">
              <w:rPr>
                <w:rFonts w:ascii="Arial Narrow" w:hAnsi="Arial Narrow"/>
                <w:color w:val="000000"/>
                <w:sz w:val="22"/>
                <w:szCs w:val="22"/>
              </w:rPr>
              <w:t>0,0879</w:t>
            </w:r>
          </w:p>
        </w:tc>
        <w:tc>
          <w:tcPr>
            <w:tcW w:w="1039" w:type="dxa"/>
            <w:vAlign w:val="center"/>
          </w:tcPr>
          <w:p w14:paraId="20EDE75C" w14:textId="68407C67" w:rsidR="00B759BD" w:rsidRPr="0013451D" w:rsidRDefault="00B759BD" w:rsidP="00B759BD">
            <w:pPr>
              <w:jc w:val="right"/>
              <w:rPr>
                <w:rFonts w:ascii="Arial Narrow" w:hAnsi="Arial Narrow"/>
                <w:color w:val="000000"/>
                <w:sz w:val="22"/>
                <w:szCs w:val="22"/>
              </w:rPr>
            </w:pPr>
            <w:r w:rsidRPr="00B228A1">
              <w:rPr>
                <w:rFonts w:ascii="Arial Narrow" w:hAnsi="Arial Narrow"/>
                <w:color w:val="000000"/>
                <w:sz w:val="22"/>
                <w:szCs w:val="22"/>
              </w:rPr>
              <w:t>5.274,00</w:t>
            </w:r>
          </w:p>
        </w:tc>
      </w:tr>
      <w:tr w:rsidR="00B759BD" w:rsidRPr="00E66DB5" w14:paraId="31A00374" w14:textId="77777777" w:rsidTr="00B759BD">
        <w:tc>
          <w:tcPr>
            <w:tcW w:w="672" w:type="dxa"/>
            <w:vAlign w:val="center"/>
          </w:tcPr>
          <w:p w14:paraId="636A5C66" w14:textId="396A53D7" w:rsidR="00B759BD" w:rsidRDefault="00B759BD" w:rsidP="00B759BD">
            <w:pPr>
              <w:jc w:val="center"/>
              <w:rPr>
                <w:rFonts w:ascii="Arial Narrow" w:hAnsi="Arial Narrow"/>
                <w:b/>
                <w:bCs/>
                <w:color w:val="000000"/>
                <w:sz w:val="22"/>
                <w:szCs w:val="22"/>
              </w:rPr>
            </w:pPr>
            <w:r>
              <w:rPr>
                <w:rFonts w:ascii="Arial Narrow" w:hAnsi="Arial Narrow" w:cs="Arial Narrow"/>
                <w:b/>
                <w:bCs/>
                <w:sz w:val="22"/>
                <w:szCs w:val="22"/>
              </w:rPr>
              <w:t>181</w:t>
            </w:r>
          </w:p>
        </w:tc>
        <w:tc>
          <w:tcPr>
            <w:tcW w:w="2872" w:type="dxa"/>
            <w:vAlign w:val="center"/>
          </w:tcPr>
          <w:p w14:paraId="0267B21D" w14:textId="3F1F2277" w:rsidR="00B759BD" w:rsidRPr="00FF1559" w:rsidRDefault="00B759BD" w:rsidP="00B759BD">
            <w:pPr>
              <w:rPr>
                <w:rFonts w:ascii="Arial Narrow" w:hAnsi="Arial Narrow" w:cs="Arial"/>
                <w:sz w:val="22"/>
                <w:szCs w:val="22"/>
              </w:rPr>
            </w:pPr>
            <w:proofErr w:type="spellStart"/>
            <w:r w:rsidRPr="00FF1559">
              <w:rPr>
                <w:rFonts w:ascii="Arial Narrow" w:hAnsi="Arial Narrow" w:cs="Arial"/>
                <w:sz w:val="22"/>
                <w:szCs w:val="22"/>
              </w:rPr>
              <w:t>Levotiroxina</w:t>
            </w:r>
            <w:proofErr w:type="spellEnd"/>
            <w:r w:rsidRPr="00FF1559">
              <w:rPr>
                <w:rFonts w:ascii="Arial Narrow" w:hAnsi="Arial Narrow" w:cs="Arial"/>
                <w:sz w:val="22"/>
                <w:szCs w:val="22"/>
              </w:rPr>
              <w:t xml:space="preserve"> sódica 25mcg</w:t>
            </w:r>
          </w:p>
        </w:tc>
        <w:tc>
          <w:tcPr>
            <w:tcW w:w="1701" w:type="dxa"/>
            <w:vAlign w:val="center"/>
          </w:tcPr>
          <w:p w14:paraId="5F28BC14" w14:textId="287A1463" w:rsidR="00B759BD" w:rsidRDefault="00B759BD" w:rsidP="00B759BD">
            <w:pPr>
              <w:jc w:val="center"/>
              <w:rPr>
                <w:rFonts w:ascii="Arial Narrow" w:hAnsi="Arial Narrow" w:cs="Arial"/>
                <w:sz w:val="22"/>
                <w:szCs w:val="22"/>
              </w:rPr>
            </w:pPr>
            <w:r>
              <w:rPr>
                <w:rFonts w:ascii="Arial Narrow" w:hAnsi="Arial Narrow" w:cs="Arial"/>
                <w:sz w:val="22"/>
                <w:szCs w:val="22"/>
              </w:rPr>
              <w:t>Comprimido</w:t>
            </w:r>
          </w:p>
        </w:tc>
        <w:tc>
          <w:tcPr>
            <w:tcW w:w="1419" w:type="dxa"/>
            <w:vAlign w:val="center"/>
          </w:tcPr>
          <w:p w14:paraId="52F6CB44" w14:textId="4720AA37" w:rsidR="00B759BD" w:rsidRPr="00B228A1" w:rsidRDefault="00B759BD" w:rsidP="00B759BD">
            <w:pPr>
              <w:jc w:val="center"/>
              <w:rPr>
                <w:rFonts w:ascii="Arial Narrow" w:hAnsi="Arial Narrow"/>
                <w:sz w:val="22"/>
                <w:szCs w:val="22"/>
              </w:rPr>
            </w:pPr>
            <w:r>
              <w:rPr>
                <w:rFonts w:ascii="Arial Narrow" w:hAnsi="Arial Narrow" w:cs="Arial Narrow"/>
                <w:bCs/>
                <w:sz w:val="22"/>
                <w:szCs w:val="22"/>
              </w:rPr>
              <w:t>80.000</w:t>
            </w:r>
          </w:p>
        </w:tc>
        <w:tc>
          <w:tcPr>
            <w:tcW w:w="1188" w:type="dxa"/>
            <w:vAlign w:val="center"/>
          </w:tcPr>
          <w:p w14:paraId="38C4384A" w14:textId="03217D1C" w:rsidR="00B759BD" w:rsidRDefault="00B759BD" w:rsidP="00B759BD">
            <w:pPr>
              <w:jc w:val="center"/>
              <w:rPr>
                <w:rFonts w:ascii="Arial Narrow" w:hAnsi="Arial Narrow"/>
                <w:sz w:val="22"/>
                <w:szCs w:val="22"/>
              </w:rPr>
            </w:pPr>
            <w:r w:rsidRPr="00B228A1">
              <w:rPr>
                <w:rFonts w:ascii="Arial Narrow" w:hAnsi="Arial Narrow"/>
                <w:sz w:val="22"/>
                <w:szCs w:val="22"/>
              </w:rPr>
              <w:t>MERCK</w:t>
            </w:r>
          </w:p>
        </w:tc>
        <w:tc>
          <w:tcPr>
            <w:tcW w:w="1207" w:type="dxa"/>
            <w:vAlign w:val="center"/>
          </w:tcPr>
          <w:p w14:paraId="373BFA61" w14:textId="69ED4615" w:rsidR="00B759BD" w:rsidRPr="00CB5D58" w:rsidRDefault="00B759BD" w:rsidP="00B759BD">
            <w:pPr>
              <w:jc w:val="right"/>
              <w:rPr>
                <w:rFonts w:ascii="Arial Narrow" w:hAnsi="Arial Narrow"/>
                <w:color w:val="000000"/>
                <w:sz w:val="22"/>
                <w:szCs w:val="22"/>
              </w:rPr>
            </w:pPr>
            <w:r w:rsidRPr="005E76B6">
              <w:rPr>
                <w:rFonts w:ascii="Arial Narrow" w:hAnsi="Arial Narrow"/>
                <w:color w:val="000000"/>
                <w:sz w:val="22"/>
                <w:szCs w:val="22"/>
              </w:rPr>
              <w:t>0,098</w:t>
            </w:r>
          </w:p>
        </w:tc>
        <w:tc>
          <w:tcPr>
            <w:tcW w:w="1039" w:type="dxa"/>
            <w:vAlign w:val="center"/>
          </w:tcPr>
          <w:p w14:paraId="13013D79" w14:textId="27B2E024" w:rsidR="00B759BD" w:rsidRPr="0013451D" w:rsidRDefault="00B759BD" w:rsidP="00B759BD">
            <w:pPr>
              <w:jc w:val="right"/>
              <w:rPr>
                <w:rFonts w:ascii="Arial Narrow" w:hAnsi="Arial Narrow"/>
                <w:color w:val="000000"/>
                <w:sz w:val="22"/>
                <w:szCs w:val="22"/>
              </w:rPr>
            </w:pPr>
            <w:r w:rsidRPr="005E76B6">
              <w:rPr>
                <w:rFonts w:ascii="Arial Narrow" w:hAnsi="Arial Narrow"/>
                <w:color w:val="000000"/>
                <w:sz w:val="22"/>
                <w:szCs w:val="22"/>
              </w:rPr>
              <w:t>7.840,00</w:t>
            </w:r>
          </w:p>
        </w:tc>
      </w:tr>
      <w:tr w:rsidR="00B759BD" w:rsidRPr="00E66DB5" w14:paraId="79B71256" w14:textId="77777777" w:rsidTr="00B759BD">
        <w:tc>
          <w:tcPr>
            <w:tcW w:w="672" w:type="dxa"/>
            <w:vAlign w:val="center"/>
          </w:tcPr>
          <w:p w14:paraId="49789A99" w14:textId="14459CA3" w:rsidR="00B759BD" w:rsidRDefault="00B759BD" w:rsidP="00B759BD">
            <w:pPr>
              <w:jc w:val="center"/>
              <w:rPr>
                <w:rFonts w:ascii="Arial Narrow" w:hAnsi="Arial Narrow" w:cs="Arial Narrow"/>
                <w:b/>
                <w:bCs/>
                <w:sz w:val="22"/>
                <w:szCs w:val="22"/>
              </w:rPr>
            </w:pPr>
            <w:r>
              <w:rPr>
                <w:rFonts w:ascii="Arial Narrow" w:hAnsi="Arial Narrow" w:cs="Arial Narrow"/>
                <w:b/>
                <w:bCs/>
                <w:sz w:val="22"/>
                <w:szCs w:val="22"/>
              </w:rPr>
              <w:t>182</w:t>
            </w:r>
          </w:p>
        </w:tc>
        <w:tc>
          <w:tcPr>
            <w:tcW w:w="2872" w:type="dxa"/>
            <w:vAlign w:val="center"/>
          </w:tcPr>
          <w:p w14:paraId="32CFB0F5" w14:textId="0FBDCFB0" w:rsidR="00B759BD" w:rsidRPr="00FF1559" w:rsidRDefault="00B759BD" w:rsidP="00B759BD">
            <w:pPr>
              <w:rPr>
                <w:rFonts w:ascii="Arial Narrow" w:hAnsi="Arial Narrow" w:cs="Arial"/>
                <w:sz w:val="22"/>
                <w:szCs w:val="22"/>
              </w:rPr>
            </w:pPr>
            <w:proofErr w:type="spellStart"/>
            <w:r w:rsidRPr="00FF1559">
              <w:rPr>
                <w:rFonts w:ascii="Arial Narrow" w:hAnsi="Arial Narrow" w:cs="Arial"/>
                <w:sz w:val="22"/>
                <w:szCs w:val="22"/>
              </w:rPr>
              <w:t>Levotiroxina</w:t>
            </w:r>
            <w:proofErr w:type="spellEnd"/>
            <w:r w:rsidRPr="00FF1559">
              <w:rPr>
                <w:rFonts w:ascii="Arial Narrow" w:hAnsi="Arial Narrow" w:cs="Arial"/>
                <w:sz w:val="22"/>
                <w:szCs w:val="22"/>
              </w:rPr>
              <w:t xml:space="preserve"> sódica 50mcg</w:t>
            </w:r>
          </w:p>
        </w:tc>
        <w:tc>
          <w:tcPr>
            <w:tcW w:w="1701" w:type="dxa"/>
            <w:vAlign w:val="center"/>
          </w:tcPr>
          <w:p w14:paraId="64C46485" w14:textId="53FD53C1" w:rsidR="00B759BD" w:rsidRDefault="00B759BD" w:rsidP="00B759BD">
            <w:pPr>
              <w:jc w:val="center"/>
              <w:rPr>
                <w:rFonts w:ascii="Arial Narrow" w:hAnsi="Arial Narrow" w:cs="Arial"/>
                <w:sz w:val="22"/>
                <w:szCs w:val="22"/>
              </w:rPr>
            </w:pPr>
            <w:r w:rsidRPr="005E76B6">
              <w:rPr>
                <w:rFonts w:ascii="Arial Narrow" w:hAnsi="Arial Narrow" w:cs="Arial"/>
                <w:sz w:val="22"/>
                <w:szCs w:val="22"/>
              </w:rPr>
              <w:t>Comprimido</w:t>
            </w:r>
          </w:p>
        </w:tc>
        <w:tc>
          <w:tcPr>
            <w:tcW w:w="1419" w:type="dxa"/>
            <w:vAlign w:val="center"/>
          </w:tcPr>
          <w:p w14:paraId="2CF3B066" w14:textId="4B2EE92E" w:rsidR="00B759BD" w:rsidRPr="005E76B6" w:rsidRDefault="00B759BD" w:rsidP="00B759BD">
            <w:pPr>
              <w:jc w:val="center"/>
              <w:rPr>
                <w:rFonts w:ascii="Arial Narrow" w:hAnsi="Arial Narrow"/>
                <w:sz w:val="22"/>
                <w:szCs w:val="22"/>
              </w:rPr>
            </w:pPr>
            <w:r w:rsidRPr="005E76B6">
              <w:rPr>
                <w:rFonts w:ascii="Arial Narrow" w:hAnsi="Arial Narrow" w:cs="Arial Narrow"/>
                <w:bCs/>
                <w:sz w:val="22"/>
                <w:szCs w:val="22"/>
              </w:rPr>
              <w:t>80.000</w:t>
            </w:r>
          </w:p>
        </w:tc>
        <w:tc>
          <w:tcPr>
            <w:tcW w:w="1188" w:type="dxa"/>
            <w:vAlign w:val="center"/>
          </w:tcPr>
          <w:p w14:paraId="5D512106" w14:textId="665EEB02" w:rsidR="00B759BD" w:rsidRPr="00B228A1" w:rsidRDefault="00B759BD" w:rsidP="00B759BD">
            <w:pPr>
              <w:jc w:val="center"/>
              <w:rPr>
                <w:rFonts w:ascii="Arial Narrow" w:hAnsi="Arial Narrow"/>
                <w:sz w:val="22"/>
                <w:szCs w:val="22"/>
              </w:rPr>
            </w:pPr>
            <w:r w:rsidRPr="005E76B6">
              <w:rPr>
                <w:rFonts w:ascii="Arial Narrow" w:hAnsi="Arial Narrow"/>
                <w:sz w:val="22"/>
                <w:szCs w:val="22"/>
              </w:rPr>
              <w:t>MERCK</w:t>
            </w:r>
          </w:p>
        </w:tc>
        <w:tc>
          <w:tcPr>
            <w:tcW w:w="1207" w:type="dxa"/>
            <w:vAlign w:val="center"/>
          </w:tcPr>
          <w:p w14:paraId="4606132C" w14:textId="54AC6A5A" w:rsidR="00B759BD" w:rsidRPr="005E76B6" w:rsidRDefault="00B759BD" w:rsidP="00B759BD">
            <w:pPr>
              <w:jc w:val="right"/>
              <w:rPr>
                <w:rFonts w:ascii="Arial Narrow" w:hAnsi="Arial Narrow"/>
                <w:color w:val="000000"/>
                <w:sz w:val="22"/>
                <w:szCs w:val="22"/>
              </w:rPr>
            </w:pPr>
            <w:r w:rsidRPr="005E76B6">
              <w:rPr>
                <w:rFonts w:ascii="Arial Narrow" w:hAnsi="Arial Narrow"/>
                <w:color w:val="000000"/>
                <w:sz w:val="22"/>
                <w:szCs w:val="22"/>
              </w:rPr>
              <w:t>0,115</w:t>
            </w:r>
          </w:p>
        </w:tc>
        <w:tc>
          <w:tcPr>
            <w:tcW w:w="1039" w:type="dxa"/>
            <w:vAlign w:val="center"/>
          </w:tcPr>
          <w:p w14:paraId="721A658F" w14:textId="65065AC8" w:rsidR="00B759BD" w:rsidRPr="005E76B6" w:rsidRDefault="00B759BD" w:rsidP="00B759BD">
            <w:pPr>
              <w:jc w:val="right"/>
              <w:rPr>
                <w:rFonts w:ascii="Arial Narrow" w:hAnsi="Arial Narrow"/>
                <w:color w:val="000000"/>
                <w:sz w:val="22"/>
                <w:szCs w:val="22"/>
              </w:rPr>
            </w:pPr>
            <w:r w:rsidRPr="005E76B6">
              <w:rPr>
                <w:rFonts w:ascii="Arial Narrow" w:hAnsi="Arial Narrow"/>
                <w:color w:val="000000"/>
                <w:sz w:val="22"/>
                <w:szCs w:val="22"/>
              </w:rPr>
              <w:t>9.200,00</w:t>
            </w:r>
          </w:p>
        </w:tc>
      </w:tr>
      <w:tr w:rsidR="00B759BD" w:rsidRPr="00E66DB5" w14:paraId="379741E4" w14:textId="77777777" w:rsidTr="00B759BD">
        <w:tc>
          <w:tcPr>
            <w:tcW w:w="672" w:type="dxa"/>
            <w:vAlign w:val="center"/>
          </w:tcPr>
          <w:p w14:paraId="1E745344" w14:textId="64EA70A3" w:rsidR="00B759BD" w:rsidRDefault="00B759BD" w:rsidP="00B759BD">
            <w:pPr>
              <w:jc w:val="center"/>
              <w:rPr>
                <w:rFonts w:ascii="Arial Narrow" w:hAnsi="Arial Narrow" w:cs="Arial Narrow"/>
                <w:b/>
                <w:bCs/>
                <w:sz w:val="22"/>
                <w:szCs w:val="22"/>
              </w:rPr>
            </w:pPr>
            <w:r>
              <w:rPr>
                <w:rFonts w:ascii="Arial Narrow" w:hAnsi="Arial Narrow" w:cs="Arial Narrow"/>
                <w:b/>
                <w:bCs/>
                <w:sz w:val="22"/>
                <w:szCs w:val="22"/>
              </w:rPr>
              <w:t>203</w:t>
            </w:r>
          </w:p>
        </w:tc>
        <w:tc>
          <w:tcPr>
            <w:tcW w:w="2872" w:type="dxa"/>
            <w:vAlign w:val="center"/>
          </w:tcPr>
          <w:p w14:paraId="6FAB1FEE" w14:textId="633856B6" w:rsidR="00B759BD" w:rsidRPr="00FF1559" w:rsidRDefault="00B759BD" w:rsidP="00B759BD">
            <w:pPr>
              <w:rPr>
                <w:rFonts w:ascii="Arial Narrow" w:hAnsi="Arial Narrow" w:cs="Arial"/>
                <w:sz w:val="22"/>
                <w:szCs w:val="22"/>
              </w:rPr>
            </w:pPr>
            <w:r w:rsidRPr="00FF1559">
              <w:rPr>
                <w:rFonts w:ascii="Arial Narrow" w:hAnsi="Arial Narrow" w:cs="Arial"/>
                <w:sz w:val="22"/>
                <w:szCs w:val="22"/>
              </w:rPr>
              <w:t>Montelucaste de sódio 5mg</w:t>
            </w:r>
          </w:p>
        </w:tc>
        <w:tc>
          <w:tcPr>
            <w:tcW w:w="1701" w:type="dxa"/>
            <w:vAlign w:val="center"/>
          </w:tcPr>
          <w:p w14:paraId="12F4F190" w14:textId="14145C44" w:rsidR="00B759BD" w:rsidRPr="005E76B6" w:rsidRDefault="00B759BD" w:rsidP="00B759BD">
            <w:pPr>
              <w:jc w:val="center"/>
              <w:rPr>
                <w:rFonts w:ascii="Arial Narrow" w:hAnsi="Arial Narrow" w:cs="Arial"/>
                <w:sz w:val="22"/>
                <w:szCs w:val="22"/>
              </w:rPr>
            </w:pPr>
            <w:r w:rsidRPr="005E76B6">
              <w:rPr>
                <w:rFonts w:ascii="Arial Narrow" w:hAnsi="Arial Narrow" w:cs="Arial"/>
                <w:sz w:val="22"/>
                <w:szCs w:val="22"/>
              </w:rPr>
              <w:t>Comprimido</w:t>
            </w:r>
          </w:p>
        </w:tc>
        <w:tc>
          <w:tcPr>
            <w:tcW w:w="1419" w:type="dxa"/>
            <w:vAlign w:val="center"/>
          </w:tcPr>
          <w:p w14:paraId="244B9D4A" w14:textId="61B46473" w:rsidR="00B759BD" w:rsidRPr="005E76B6" w:rsidRDefault="00B759BD" w:rsidP="00B759BD">
            <w:pPr>
              <w:jc w:val="center"/>
              <w:rPr>
                <w:rFonts w:ascii="Arial Narrow" w:hAnsi="Arial Narrow"/>
                <w:sz w:val="22"/>
                <w:szCs w:val="22"/>
              </w:rPr>
            </w:pPr>
            <w:r>
              <w:rPr>
                <w:rFonts w:ascii="Arial Narrow" w:hAnsi="Arial Narrow" w:cs="Arial Narrow"/>
                <w:bCs/>
                <w:sz w:val="22"/>
                <w:szCs w:val="22"/>
              </w:rPr>
              <w:t>35.000</w:t>
            </w:r>
          </w:p>
        </w:tc>
        <w:tc>
          <w:tcPr>
            <w:tcW w:w="1188" w:type="dxa"/>
            <w:vAlign w:val="center"/>
          </w:tcPr>
          <w:p w14:paraId="59E3DDC7" w14:textId="2E981A8F" w:rsidR="00B759BD" w:rsidRPr="005E76B6" w:rsidRDefault="00B759BD" w:rsidP="00B759BD">
            <w:pPr>
              <w:jc w:val="center"/>
              <w:rPr>
                <w:rFonts w:ascii="Arial Narrow" w:hAnsi="Arial Narrow"/>
                <w:sz w:val="22"/>
                <w:szCs w:val="22"/>
              </w:rPr>
            </w:pPr>
            <w:r w:rsidRPr="005E76B6">
              <w:rPr>
                <w:rFonts w:ascii="Arial Narrow" w:hAnsi="Arial Narrow"/>
                <w:sz w:val="22"/>
                <w:szCs w:val="22"/>
              </w:rPr>
              <w:t>RANBAXY</w:t>
            </w:r>
          </w:p>
        </w:tc>
        <w:tc>
          <w:tcPr>
            <w:tcW w:w="1207" w:type="dxa"/>
            <w:vAlign w:val="center"/>
          </w:tcPr>
          <w:p w14:paraId="0387645C" w14:textId="58236C4B" w:rsidR="00B759BD" w:rsidRPr="005E76B6" w:rsidRDefault="00B759BD" w:rsidP="00B759BD">
            <w:pPr>
              <w:jc w:val="right"/>
              <w:rPr>
                <w:rFonts w:ascii="Arial Narrow" w:hAnsi="Arial Narrow"/>
                <w:color w:val="000000"/>
                <w:sz w:val="22"/>
                <w:szCs w:val="22"/>
              </w:rPr>
            </w:pPr>
            <w:r w:rsidRPr="005E76B6">
              <w:rPr>
                <w:rFonts w:ascii="Arial Narrow" w:hAnsi="Arial Narrow"/>
                <w:color w:val="000000"/>
                <w:sz w:val="22"/>
                <w:szCs w:val="22"/>
              </w:rPr>
              <w:t>0,357</w:t>
            </w:r>
          </w:p>
        </w:tc>
        <w:tc>
          <w:tcPr>
            <w:tcW w:w="1039" w:type="dxa"/>
            <w:vAlign w:val="center"/>
          </w:tcPr>
          <w:p w14:paraId="7C21CBE0" w14:textId="0CD992CB" w:rsidR="00B759BD" w:rsidRPr="005E76B6" w:rsidRDefault="00B759BD" w:rsidP="00B759BD">
            <w:pPr>
              <w:jc w:val="right"/>
              <w:rPr>
                <w:rFonts w:ascii="Arial Narrow" w:hAnsi="Arial Narrow"/>
                <w:color w:val="000000"/>
                <w:sz w:val="22"/>
                <w:szCs w:val="22"/>
              </w:rPr>
            </w:pPr>
            <w:r w:rsidRPr="005E76B6">
              <w:rPr>
                <w:rFonts w:ascii="Arial Narrow" w:hAnsi="Arial Narrow"/>
                <w:color w:val="000000"/>
                <w:sz w:val="22"/>
                <w:szCs w:val="22"/>
              </w:rPr>
              <w:t>12.495,00</w:t>
            </w:r>
          </w:p>
        </w:tc>
      </w:tr>
      <w:tr w:rsidR="00B759BD" w:rsidRPr="00E66DB5" w14:paraId="2304B2D9" w14:textId="77777777" w:rsidTr="00B759BD">
        <w:tc>
          <w:tcPr>
            <w:tcW w:w="672" w:type="dxa"/>
            <w:vAlign w:val="center"/>
          </w:tcPr>
          <w:p w14:paraId="5C7271DF" w14:textId="55F8826E" w:rsidR="00B759BD" w:rsidRDefault="00B759BD" w:rsidP="00B759BD">
            <w:pPr>
              <w:jc w:val="center"/>
              <w:rPr>
                <w:rFonts w:ascii="Arial Narrow" w:hAnsi="Arial Narrow" w:cs="Arial Narrow"/>
                <w:b/>
                <w:bCs/>
                <w:sz w:val="22"/>
                <w:szCs w:val="22"/>
              </w:rPr>
            </w:pPr>
            <w:r>
              <w:rPr>
                <w:rFonts w:ascii="Arial Narrow" w:hAnsi="Arial Narrow" w:cs="Arial Narrow"/>
                <w:b/>
                <w:bCs/>
                <w:sz w:val="22"/>
                <w:szCs w:val="22"/>
              </w:rPr>
              <w:t>216</w:t>
            </w:r>
          </w:p>
        </w:tc>
        <w:tc>
          <w:tcPr>
            <w:tcW w:w="2872" w:type="dxa"/>
            <w:vAlign w:val="center"/>
          </w:tcPr>
          <w:p w14:paraId="2D876D47" w14:textId="55489179" w:rsidR="00B759BD" w:rsidRPr="00FF1559" w:rsidRDefault="00B759BD" w:rsidP="00B759BD">
            <w:pPr>
              <w:rPr>
                <w:rFonts w:ascii="Arial Narrow" w:hAnsi="Arial Narrow" w:cs="Arial"/>
                <w:sz w:val="22"/>
                <w:szCs w:val="22"/>
              </w:rPr>
            </w:pPr>
            <w:proofErr w:type="spellStart"/>
            <w:r w:rsidRPr="00FF1559">
              <w:rPr>
                <w:rFonts w:ascii="Arial Narrow" w:hAnsi="Arial Narrow" w:cs="Arial"/>
                <w:sz w:val="22"/>
                <w:szCs w:val="22"/>
              </w:rPr>
              <w:t>Nortriptilina</w:t>
            </w:r>
            <w:proofErr w:type="spellEnd"/>
            <w:r w:rsidRPr="00FF1559">
              <w:rPr>
                <w:rFonts w:ascii="Arial Narrow" w:hAnsi="Arial Narrow" w:cs="Arial"/>
                <w:sz w:val="22"/>
                <w:szCs w:val="22"/>
              </w:rPr>
              <w:t>, cloridrato 25mg</w:t>
            </w:r>
          </w:p>
        </w:tc>
        <w:tc>
          <w:tcPr>
            <w:tcW w:w="1701" w:type="dxa"/>
            <w:vAlign w:val="center"/>
          </w:tcPr>
          <w:p w14:paraId="3F77FA89" w14:textId="796742FF" w:rsidR="00B759BD" w:rsidRPr="005E76B6" w:rsidRDefault="00B759BD" w:rsidP="00B759BD">
            <w:pPr>
              <w:jc w:val="center"/>
              <w:rPr>
                <w:rFonts w:ascii="Arial Narrow" w:hAnsi="Arial Narrow" w:cs="Arial"/>
                <w:sz w:val="22"/>
                <w:szCs w:val="22"/>
              </w:rPr>
            </w:pPr>
            <w:r w:rsidRPr="005E76B6">
              <w:rPr>
                <w:rFonts w:ascii="Arial Narrow" w:hAnsi="Arial Narrow" w:cs="Arial"/>
                <w:sz w:val="22"/>
                <w:szCs w:val="22"/>
              </w:rPr>
              <w:t>Capsula</w:t>
            </w:r>
          </w:p>
        </w:tc>
        <w:tc>
          <w:tcPr>
            <w:tcW w:w="1419" w:type="dxa"/>
            <w:vAlign w:val="center"/>
          </w:tcPr>
          <w:p w14:paraId="73A2B852" w14:textId="607E6857" w:rsidR="00B759BD" w:rsidRDefault="00B759BD" w:rsidP="00B759BD">
            <w:pPr>
              <w:jc w:val="center"/>
              <w:rPr>
                <w:rFonts w:ascii="Arial Narrow" w:hAnsi="Arial Narrow"/>
                <w:sz w:val="22"/>
                <w:szCs w:val="22"/>
              </w:rPr>
            </w:pPr>
            <w:r>
              <w:rPr>
                <w:rFonts w:ascii="Arial Narrow" w:hAnsi="Arial Narrow" w:cs="Arial Narrow"/>
                <w:bCs/>
                <w:sz w:val="22"/>
                <w:szCs w:val="22"/>
              </w:rPr>
              <w:t>30.000</w:t>
            </w:r>
          </w:p>
        </w:tc>
        <w:tc>
          <w:tcPr>
            <w:tcW w:w="1188" w:type="dxa"/>
            <w:vAlign w:val="center"/>
          </w:tcPr>
          <w:p w14:paraId="78D32704" w14:textId="544E65FA" w:rsidR="00B759BD" w:rsidRPr="005E76B6" w:rsidRDefault="00B759BD" w:rsidP="00B759BD">
            <w:pPr>
              <w:jc w:val="center"/>
              <w:rPr>
                <w:rFonts w:ascii="Arial Narrow" w:hAnsi="Arial Narrow"/>
                <w:sz w:val="22"/>
                <w:szCs w:val="22"/>
              </w:rPr>
            </w:pPr>
            <w:r w:rsidRPr="005E76B6">
              <w:rPr>
                <w:rFonts w:ascii="Arial Narrow" w:hAnsi="Arial Narrow"/>
                <w:sz w:val="22"/>
                <w:szCs w:val="22"/>
              </w:rPr>
              <w:t>RANBAXY</w:t>
            </w:r>
          </w:p>
        </w:tc>
        <w:tc>
          <w:tcPr>
            <w:tcW w:w="1207" w:type="dxa"/>
            <w:vAlign w:val="center"/>
          </w:tcPr>
          <w:p w14:paraId="4FF0C0E0" w14:textId="08FCDA9F" w:rsidR="00B759BD" w:rsidRPr="005E76B6" w:rsidRDefault="00B759BD" w:rsidP="00B759BD">
            <w:pPr>
              <w:jc w:val="right"/>
              <w:rPr>
                <w:rFonts w:ascii="Arial Narrow" w:hAnsi="Arial Narrow"/>
                <w:color w:val="000000"/>
                <w:sz w:val="22"/>
                <w:szCs w:val="22"/>
              </w:rPr>
            </w:pPr>
            <w:r w:rsidRPr="00DC4911">
              <w:rPr>
                <w:rFonts w:ascii="Arial Narrow" w:hAnsi="Arial Narrow"/>
                <w:color w:val="000000"/>
                <w:sz w:val="22"/>
                <w:szCs w:val="22"/>
              </w:rPr>
              <w:t>0,176</w:t>
            </w:r>
          </w:p>
        </w:tc>
        <w:tc>
          <w:tcPr>
            <w:tcW w:w="1039" w:type="dxa"/>
            <w:vAlign w:val="center"/>
          </w:tcPr>
          <w:p w14:paraId="62243B52" w14:textId="6BA0D6BF" w:rsidR="00B759BD" w:rsidRPr="005E76B6" w:rsidRDefault="00B759BD" w:rsidP="00B759BD">
            <w:pPr>
              <w:jc w:val="right"/>
              <w:rPr>
                <w:rFonts w:ascii="Arial Narrow" w:hAnsi="Arial Narrow"/>
                <w:color w:val="000000"/>
                <w:sz w:val="22"/>
                <w:szCs w:val="22"/>
              </w:rPr>
            </w:pPr>
            <w:r w:rsidRPr="00DC4911">
              <w:rPr>
                <w:rFonts w:ascii="Arial Narrow" w:hAnsi="Arial Narrow"/>
                <w:color w:val="000000"/>
                <w:sz w:val="22"/>
                <w:szCs w:val="22"/>
              </w:rPr>
              <w:t>5.280,00</w:t>
            </w:r>
          </w:p>
        </w:tc>
      </w:tr>
      <w:tr w:rsidR="00B759BD" w:rsidRPr="00E66DB5" w14:paraId="48E8120C" w14:textId="77777777" w:rsidTr="00B759BD">
        <w:tc>
          <w:tcPr>
            <w:tcW w:w="672" w:type="dxa"/>
            <w:vAlign w:val="center"/>
          </w:tcPr>
          <w:p w14:paraId="425D13FC" w14:textId="375F81D6" w:rsidR="00B759BD" w:rsidRDefault="00B759BD" w:rsidP="00B759BD">
            <w:pPr>
              <w:jc w:val="center"/>
              <w:rPr>
                <w:rFonts w:ascii="Arial Narrow" w:hAnsi="Arial Narrow" w:cs="Arial Narrow"/>
                <w:b/>
                <w:bCs/>
                <w:sz w:val="22"/>
                <w:szCs w:val="22"/>
              </w:rPr>
            </w:pPr>
            <w:r>
              <w:rPr>
                <w:rFonts w:ascii="Arial Narrow" w:hAnsi="Arial Narrow" w:cs="Arial Narrow"/>
                <w:b/>
                <w:bCs/>
                <w:sz w:val="22"/>
                <w:szCs w:val="22"/>
              </w:rPr>
              <w:t>222</w:t>
            </w:r>
          </w:p>
        </w:tc>
        <w:tc>
          <w:tcPr>
            <w:tcW w:w="2872" w:type="dxa"/>
            <w:vAlign w:val="center"/>
          </w:tcPr>
          <w:p w14:paraId="07D472DB" w14:textId="2CE1206B" w:rsidR="00B759BD" w:rsidRPr="00FF1559" w:rsidRDefault="00B759BD" w:rsidP="00B759BD">
            <w:pPr>
              <w:rPr>
                <w:rFonts w:ascii="Arial Narrow" w:hAnsi="Arial Narrow" w:cs="Arial"/>
                <w:sz w:val="22"/>
                <w:szCs w:val="22"/>
              </w:rPr>
            </w:pPr>
            <w:proofErr w:type="spellStart"/>
            <w:r w:rsidRPr="00FF1559">
              <w:rPr>
                <w:rFonts w:ascii="Arial Narrow" w:hAnsi="Arial Narrow" w:cs="Arial"/>
                <w:sz w:val="22"/>
                <w:szCs w:val="22"/>
              </w:rPr>
              <w:t>Oxcarbazepina</w:t>
            </w:r>
            <w:proofErr w:type="spellEnd"/>
            <w:r w:rsidRPr="00FF1559">
              <w:rPr>
                <w:rFonts w:ascii="Arial Narrow" w:hAnsi="Arial Narrow" w:cs="Arial"/>
                <w:sz w:val="22"/>
                <w:szCs w:val="22"/>
              </w:rPr>
              <w:t xml:space="preserve"> 300 mg</w:t>
            </w:r>
          </w:p>
        </w:tc>
        <w:tc>
          <w:tcPr>
            <w:tcW w:w="1701" w:type="dxa"/>
            <w:vAlign w:val="center"/>
          </w:tcPr>
          <w:p w14:paraId="7C46F9E5" w14:textId="73640D4E" w:rsidR="00B759BD" w:rsidRPr="005E76B6" w:rsidRDefault="00B759BD" w:rsidP="00B759BD">
            <w:pPr>
              <w:jc w:val="center"/>
              <w:rPr>
                <w:rFonts w:ascii="Arial Narrow" w:hAnsi="Arial Narrow" w:cs="Arial"/>
                <w:sz w:val="22"/>
                <w:szCs w:val="22"/>
              </w:rPr>
            </w:pPr>
            <w:r w:rsidRPr="005E76B6">
              <w:rPr>
                <w:rFonts w:ascii="Arial Narrow" w:hAnsi="Arial Narrow" w:cs="Arial"/>
                <w:sz w:val="22"/>
                <w:szCs w:val="22"/>
              </w:rPr>
              <w:t>Comprimido</w:t>
            </w:r>
          </w:p>
        </w:tc>
        <w:tc>
          <w:tcPr>
            <w:tcW w:w="1419" w:type="dxa"/>
            <w:vAlign w:val="center"/>
          </w:tcPr>
          <w:p w14:paraId="64BF6DE3" w14:textId="6C75C644" w:rsidR="00B759BD" w:rsidRPr="00DC4911" w:rsidRDefault="00B759BD" w:rsidP="00B759BD">
            <w:pPr>
              <w:jc w:val="center"/>
              <w:rPr>
                <w:rFonts w:ascii="Arial Narrow" w:hAnsi="Arial Narrow"/>
                <w:sz w:val="22"/>
                <w:szCs w:val="22"/>
              </w:rPr>
            </w:pPr>
            <w:r>
              <w:rPr>
                <w:rFonts w:ascii="Arial Narrow" w:hAnsi="Arial Narrow" w:cs="Arial Narrow"/>
                <w:bCs/>
                <w:sz w:val="22"/>
                <w:szCs w:val="22"/>
              </w:rPr>
              <w:t>30.000</w:t>
            </w:r>
          </w:p>
        </w:tc>
        <w:tc>
          <w:tcPr>
            <w:tcW w:w="1188" w:type="dxa"/>
            <w:vAlign w:val="center"/>
          </w:tcPr>
          <w:p w14:paraId="49EDCB30" w14:textId="61126613" w:rsidR="00B759BD" w:rsidRPr="005E76B6" w:rsidRDefault="00B759BD" w:rsidP="00B759BD">
            <w:pPr>
              <w:jc w:val="center"/>
              <w:rPr>
                <w:rFonts w:ascii="Arial Narrow" w:hAnsi="Arial Narrow"/>
                <w:sz w:val="22"/>
                <w:szCs w:val="22"/>
              </w:rPr>
            </w:pPr>
            <w:r w:rsidRPr="00DC4911">
              <w:rPr>
                <w:rFonts w:ascii="Arial Narrow" w:hAnsi="Arial Narrow"/>
                <w:sz w:val="22"/>
                <w:szCs w:val="22"/>
              </w:rPr>
              <w:t>RANBAXY</w:t>
            </w:r>
          </w:p>
        </w:tc>
        <w:tc>
          <w:tcPr>
            <w:tcW w:w="1207" w:type="dxa"/>
            <w:vAlign w:val="center"/>
          </w:tcPr>
          <w:p w14:paraId="7CF63C0B" w14:textId="093124FF" w:rsidR="00B759BD" w:rsidRPr="005E76B6" w:rsidRDefault="00B759BD" w:rsidP="00B759BD">
            <w:pPr>
              <w:jc w:val="right"/>
              <w:rPr>
                <w:rFonts w:ascii="Arial Narrow" w:hAnsi="Arial Narrow"/>
                <w:color w:val="000000"/>
                <w:sz w:val="22"/>
                <w:szCs w:val="22"/>
              </w:rPr>
            </w:pPr>
            <w:r w:rsidRPr="00DC4911">
              <w:rPr>
                <w:rFonts w:ascii="Arial Narrow" w:hAnsi="Arial Narrow"/>
                <w:color w:val="000000"/>
                <w:sz w:val="22"/>
                <w:szCs w:val="22"/>
              </w:rPr>
              <w:t>0,608</w:t>
            </w:r>
          </w:p>
        </w:tc>
        <w:tc>
          <w:tcPr>
            <w:tcW w:w="1039" w:type="dxa"/>
            <w:vAlign w:val="center"/>
          </w:tcPr>
          <w:p w14:paraId="0D6A7A72" w14:textId="72444906" w:rsidR="00B759BD" w:rsidRPr="005E76B6" w:rsidRDefault="00B759BD" w:rsidP="00B759BD">
            <w:pPr>
              <w:jc w:val="right"/>
              <w:rPr>
                <w:rFonts w:ascii="Arial Narrow" w:hAnsi="Arial Narrow"/>
                <w:color w:val="000000"/>
                <w:sz w:val="22"/>
                <w:szCs w:val="22"/>
              </w:rPr>
            </w:pPr>
            <w:r w:rsidRPr="00DC4911">
              <w:rPr>
                <w:rFonts w:ascii="Arial Narrow" w:hAnsi="Arial Narrow"/>
                <w:color w:val="000000"/>
                <w:sz w:val="22"/>
                <w:szCs w:val="22"/>
              </w:rPr>
              <w:t>18.240,00</w:t>
            </w:r>
          </w:p>
        </w:tc>
      </w:tr>
      <w:tr w:rsidR="00B759BD" w:rsidRPr="00E66DB5" w14:paraId="606FAA5C" w14:textId="77777777" w:rsidTr="00B759BD">
        <w:tc>
          <w:tcPr>
            <w:tcW w:w="672" w:type="dxa"/>
            <w:vAlign w:val="center"/>
          </w:tcPr>
          <w:p w14:paraId="7CF32FE4" w14:textId="2460B72E" w:rsidR="00B759BD" w:rsidRDefault="00B759BD" w:rsidP="00B759BD">
            <w:pPr>
              <w:jc w:val="center"/>
              <w:rPr>
                <w:rFonts w:ascii="Arial Narrow" w:hAnsi="Arial Narrow" w:cs="Arial Narrow"/>
                <w:b/>
                <w:bCs/>
                <w:sz w:val="22"/>
                <w:szCs w:val="22"/>
              </w:rPr>
            </w:pPr>
            <w:r>
              <w:rPr>
                <w:rFonts w:ascii="Arial Narrow" w:hAnsi="Arial Narrow" w:cs="Arial Narrow"/>
                <w:b/>
                <w:bCs/>
                <w:sz w:val="22"/>
                <w:szCs w:val="22"/>
              </w:rPr>
              <w:t>223</w:t>
            </w:r>
          </w:p>
        </w:tc>
        <w:tc>
          <w:tcPr>
            <w:tcW w:w="2872" w:type="dxa"/>
            <w:vAlign w:val="center"/>
          </w:tcPr>
          <w:p w14:paraId="188126F5" w14:textId="0DFCE7D7" w:rsidR="00B759BD" w:rsidRPr="00FF1559" w:rsidRDefault="00B759BD" w:rsidP="00B759BD">
            <w:pPr>
              <w:rPr>
                <w:rFonts w:ascii="Arial Narrow" w:hAnsi="Arial Narrow" w:cs="Arial"/>
                <w:sz w:val="22"/>
                <w:szCs w:val="22"/>
              </w:rPr>
            </w:pPr>
            <w:proofErr w:type="spellStart"/>
            <w:r w:rsidRPr="00FF1559">
              <w:rPr>
                <w:rFonts w:ascii="Arial Narrow" w:hAnsi="Arial Narrow" w:cs="Arial"/>
                <w:sz w:val="22"/>
                <w:szCs w:val="22"/>
              </w:rPr>
              <w:t>Oxcarbazepina</w:t>
            </w:r>
            <w:proofErr w:type="spellEnd"/>
            <w:r w:rsidRPr="00FF1559">
              <w:rPr>
                <w:rFonts w:ascii="Arial Narrow" w:hAnsi="Arial Narrow" w:cs="Arial"/>
                <w:sz w:val="22"/>
                <w:szCs w:val="22"/>
              </w:rPr>
              <w:t xml:space="preserve"> 600mg </w:t>
            </w:r>
          </w:p>
        </w:tc>
        <w:tc>
          <w:tcPr>
            <w:tcW w:w="1701" w:type="dxa"/>
            <w:vAlign w:val="center"/>
          </w:tcPr>
          <w:p w14:paraId="2DC0327D" w14:textId="7DEB9DF8" w:rsidR="00B759BD" w:rsidRPr="005E76B6" w:rsidRDefault="00B759BD" w:rsidP="00B759BD">
            <w:pPr>
              <w:jc w:val="center"/>
              <w:rPr>
                <w:rFonts w:ascii="Arial Narrow" w:hAnsi="Arial Narrow" w:cs="Arial"/>
                <w:sz w:val="22"/>
                <w:szCs w:val="22"/>
              </w:rPr>
            </w:pPr>
            <w:r w:rsidRPr="005E76B6">
              <w:rPr>
                <w:rFonts w:ascii="Arial Narrow" w:hAnsi="Arial Narrow" w:cs="Arial"/>
                <w:sz w:val="22"/>
                <w:szCs w:val="22"/>
              </w:rPr>
              <w:t>Comprimido</w:t>
            </w:r>
          </w:p>
        </w:tc>
        <w:tc>
          <w:tcPr>
            <w:tcW w:w="1419" w:type="dxa"/>
            <w:vAlign w:val="center"/>
          </w:tcPr>
          <w:p w14:paraId="367E9BF5" w14:textId="7D4417C9" w:rsidR="00B759BD" w:rsidRPr="00DC4911" w:rsidRDefault="00B759BD" w:rsidP="00B759BD">
            <w:pPr>
              <w:jc w:val="center"/>
              <w:rPr>
                <w:rFonts w:ascii="Arial Narrow" w:hAnsi="Arial Narrow"/>
                <w:sz w:val="22"/>
                <w:szCs w:val="22"/>
              </w:rPr>
            </w:pPr>
            <w:r>
              <w:rPr>
                <w:rFonts w:ascii="Arial Narrow" w:hAnsi="Arial Narrow" w:cs="Arial Narrow"/>
                <w:bCs/>
                <w:sz w:val="22"/>
                <w:szCs w:val="22"/>
              </w:rPr>
              <w:t>30.000</w:t>
            </w:r>
          </w:p>
        </w:tc>
        <w:tc>
          <w:tcPr>
            <w:tcW w:w="1188" w:type="dxa"/>
            <w:vAlign w:val="center"/>
          </w:tcPr>
          <w:p w14:paraId="415DA2B4" w14:textId="2CDD959E" w:rsidR="00B759BD" w:rsidRPr="005E76B6" w:rsidRDefault="00B759BD" w:rsidP="00B759BD">
            <w:pPr>
              <w:jc w:val="center"/>
              <w:rPr>
                <w:rFonts w:ascii="Arial Narrow" w:hAnsi="Arial Narrow"/>
                <w:sz w:val="22"/>
                <w:szCs w:val="22"/>
              </w:rPr>
            </w:pPr>
            <w:r w:rsidRPr="00DC4911">
              <w:rPr>
                <w:rFonts w:ascii="Arial Narrow" w:hAnsi="Arial Narrow"/>
                <w:sz w:val="22"/>
                <w:szCs w:val="22"/>
              </w:rPr>
              <w:t>RANBAXY</w:t>
            </w:r>
          </w:p>
        </w:tc>
        <w:tc>
          <w:tcPr>
            <w:tcW w:w="1207" w:type="dxa"/>
            <w:vAlign w:val="center"/>
          </w:tcPr>
          <w:p w14:paraId="30965DC8" w14:textId="70451662" w:rsidR="00B759BD" w:rsidRPr="005E76B6" w:rsidRDefault="00B759BD" w:rsidP="00B759BD">
            <w:pPr>
              <w:jc w:val="right"/>
              <w:rPr>
                <w:rFonts w:ascii="Arial Narrow" w:hAnsi="Arial Narrow"/>
                <w:color w:val="000000"/>
                <w:sz w:val="22"/>
                <w:szCs w:val="22"/>
              </w:rPr>
            </w:pPr>
            <w:r w:rsidRPr="00DC4911">
              <w:rPr>
                <w:rFonts w:ascii="Arial Narrow" w:hAnsi="Arial Narrow"/>
                <w:color w:val="000000"/>
                <w:sz w:val="22"/>
                <w:szCs w:val="22"/>
              </w:rPr>
              <w:t>1,35</w:t>
            </w:r>
          </w:p>
        </w:tc>
        <w:tc>
          <w:tcPr>
            <w:tcW w:w="1039" w:type="dxa"/>
            <w:vAlign w:val="center"/>
          </w:tcPr>
          <w:p w14:paraId="13989A99" w14:textId="23F15F92" w:rsidR="00B759BD" w:rsidRPr="005E76B6" w:rsidRDefault="00B759BD" w:rsidP="00B759BD">
            <w:pPr>
              <w:jc w:val="right"/>
              <w:rPr>
                <w:rFonts w:ascii="Arial Narrow" w:hAnsi="Arial Narrow"/>
                <w:color w:val="000000"/>
                <w:sz w:val="22"/>
                <w:szCs w:val="22"/>
              </w:rPr>
            </w:pPr>
            <w:r w:rsidRPr="00DC4911">
              <w:rPr>
                <w:rFonts w:ascii="Arial Narrow" w:hAnsi="Arial Narrow"/>
                <w:color w:val="000000"/>
                <w:sz w:val="22"/>
                <w:szCs w:val="22"/>
              </w:rPr>
              <w:t>40.500,00</w:t>
            </w:r>
          </w:p>
        </w:tc>
      </w:tr>
      <w:tr w:rsidR="00B759BD" w:rsidRPr="00E66DB5" w14:paraId="6784527D" w14:textId="77777777" w:rsidTr="00B759BD">
        <w:tc>
          <w:tcPr>
            <w:tcW w:w="672" w:type="dxa"/>
            <w:vAlign w:val="center"/>
          </w:tcPr>
          <w:p w14:paraId="1071BD25" w14:textId="71760E02" w:rsidR="00B759BD" w:rsidRDefault="00B759BD" w:rsidP="00B759BD">
            <w:pPr>
              <w:jc w:val="center"/>
              <w:rPr>
                <w:rFonts w:ascii="Arial Narrow" w:hAnsi="Arial Narrow" w:cs="Arial Narrow"/>
                <w:b/>
                <w:bCs/>
                <w:sz w:val="22"/>
                <w:szCs w:val="22"/>
              </w:rPr>
            </w:pPr>
            <w:r>
              <w:rPr>
                <w:rFonts w:ascii="Arial Narrow" w:hAnsi="Arial Narrow" w:cs="Arial Narrow"/>
                <w:b/>
                <w:bCs/>
                <w:sz w:val="22"/>
                <w:szCs w:val="22"/>
              </w:rPr>
              <w:t>229</w:t>
            </w:r>
          </w:p>
        </w:tc>
        <w:tc>
          <w:tcPr>
            <w:tcW w:w="2872" w:type="dxa"/>
            <w:vAlign w:val="center"/>
          </w:tcPr>
          <w:p w14:paraId="7671FA32" w14:textId="6FDCB0F3" w:rsidR="00B759BD" w:rsidRPr="00FF1559" w:rsidRDefault="00B759BD" w:rsidP="00B759BD">
            <w:pPr>
              <w:rPr>
                <w:rFonts w:ascii="Arial Narrow" w:hAnsi="Arial Narrow" w:cs="Arial"/>
                <w:sz w:val="22"/>
                <w:szCs w:val="22"/>
              </w:rPr>
            </w:pPr>
            <w:proofErr w:type="spellStart"/>
            <w:r w:rsidRPr="00FF1559">
              <w:rPr>
                <w:rFonts w:ascii="Arial Narrow" w:hAnsi="Arial Narrow" w:cs="Arial"/>
                <w:sz w:val="22"/>
                <w:szCs w:val="22"/>
              </w:rPr>
              <w:t>Paroxetina</w:t>
            </w:r>
            <w:proofErr w:type="spellEnd"/>
            <w:r w:rsidRPr="00FF1559">
              <w:rPr>
                <w:rFonts w:ascii="Arial Narrow" w:hAnsi="Arial Narrow" w:cs="Arial"/>
                <w:sz w:val="22"/>
                <w:szCs w:val="22"/>
              </w:rPr>
              <w:t>, cloridrato 20 mg</w:t>
            </w:r>
          </w:p>
        </w:tc>
        <w:tc>
          <w:tcPr>
            <w:tcW w:w="1701" w:type="dxa"/>
            <w:vAlign w:val="center"/>
          </w:tcPr>
          <w:p w14:paraId="0D98547E" w14:textId="1D7C28D5" w:rsidR="00B759BD" w:rsidRPr="005E76B6" w:rsidRDefault="00B759BD" w:rsidP="00B759BD">
            <w:pPr>
              <w:jc w:val="center"/>
              <w:rPr>
                <w:rFonts w:ascii="Arial Narrow" w:hAnsi="Arial Narrow" w:cs="Arial"/>
                <w:sz w:val="22"/>
                <w:szCs w:val="22"/>
              </w:rPr>
            </w:pPr>
            <w:r w:rsidRPr="005E76B6">
              <w:rPr>
                <w:rFonts w:ascii="Arial Narrow" w:hAnsi="Arial Narrow" w:cs="Arial"/>
                <w:sz w:val="22"/>
                <w:szCs w:val="22"/>
              </w:rPr>
              <w:t>Comprimido</w:t>
            </w:r>
          </w:p>
        </w:tc>
        <w:tc>
          <w:tcPr>
            <w:tcW w:w="1419" w:type="dxa"/>
            <w:vAlign w:val="center"/>
          </w:tcPr>
          <w:p w14:paraId="3E23161E" w14:textId="3851683D" w:rsidR="00B759BD" w:rsidRPr="00DC4911" w:rsidRDefault="00B759BD" w:rsidP="00B759BD">
            <w:pPr>
              <w:jc w:val="center"/>
              <w:rPr>
                <w:rFonts w:ascii="Arial Narrow" w:hAnsi="Arial Narrow"/>
                <w:sz w:val="22"/>
                <w:szCs w:val="22"/>
              </w:rPr>
            </w:pPr>
            <w:r>
              <w:rPr>
                <w:rFonts w:ascii="Arial Narrow" w:hAnsi="Arial Narrow" w:cs="Arial Narrow"/>
                <w:bCs/>
                <w:sz w:val="22"/>
                <w:szCs w:val="22"/>
              </w:rPr>
              <w:t>30.000</w:t>
            </w:r>
          </w:p>
        </w:tc>
        <w:tc>
          <w:tcPr>
            <w:tcW w:w="1188" w:type="dxa"/>
            <w:vAlign w:val="center"/>
          </w:tcPr>
          <w:p w14:paraId="27EE10DC" w14:textId="5C60805C" w:rsidR="00B759BD" w:rsidRPr="00DC4911" w:rsidRDefault="00B759BD" w:rsidP="00B759BD">
            <w:pPr>
              <w:jc w:val="center"/>
              <w:rPr>
                <w:rFonts w:ascii="Arial Narrow" w:hAnsi="Arial Narrow"/>
                <w:sz w:val="22"/>
                <w:szCs w:val="22"/>
              </w:rPr>
            </w:pPr>
            <w:r w:rsidRPr="00DC4911">
              <w:rPr>
                <w:rFonts w:ascii="Arial Narrow" w:hAnsi="Arial Narrow"/>
                <w:sz w:val="22"/>
                <w:szCs w:val="22"/>
              </w:rPr>
              <w:t>RANBAXY</w:t>
            </w:r>
          </w:p>
        </w:tc>
        <w:tc>
          <w:tcPr>
            <w:tcW w:w="1207" w:type="dxa"/>
            <w:vAlign w:val="center"/>
          </w:tcPr>
          <w:p w14:paraId="505C4C5E" w14:textId="5816DE00" w:rsidR="00B759BD" w:rsidRPr="00DC4911" w:rsidRDefault="00B759BD" w:rsidP="00B759BD">
            <w:pPr>
              <w:jc w:val="right"/>
              <w:rPr>
                <w:rFonts w:ascii="Arial Narrow" w:hAnsi="Arial Narrow"/>
                <w:color w:val="000000"/>
                <w:sz w:val="22"/>
                <w:szCs w:val="22"/>
              </w:rPr>
            </w:pPr>
            <w:r w:rsidRPr="00DC4911">
              <w:rPr>
                <w:rFonts w:ascii="Arial Narrow" w:hAnsi="Arial Narrow"/>
                <w:color w:val="000000"/>
                <w:sz w:val="22"/>
                <w:szCs w:val="22"/>
              </w:rPr>
              <w:t>0,165</w:t>
            </w:r>
          </w:p>
        </w:tc>
        <w:tc>
          <w:tcPr>
            <w:tcW w:w="1039" w:type="dxa"/>
            <w:vAlign w:val="center"/>
          </w:tcPr>
          <w:p w14:paraId="7FEAA336" w14:textId="3826E8A7" w:rsidR="00B759BD" w:rsidRPr="00DC4911" w:rsidRDefault="00B759BD" w:rsidP="00B759BD">
            <w:pPr>
              <w:jc w:val="right"/>
              <w:rPr>
                <w:rFonts w:ascii="Arial Narrow" w:hAnsi="Arial Narrow"/>
                <w:color w:val="000000"/>
                <w:sz w:val="22"/>
                <w:szCs w:val="22"/>
              </w:rPr>
            </w:pPr>
            <w:r w:rsidRPr="00DC4911">
              <w:rPr>
                <w:rFonts w:ascii="Arial Narrow" w:hAnsi="Arial Narrow"/>
                <w:color w:val="000000"/>
                <w:sz w:val="22"/>
                <w:szCs w:val="22"/>
              </w:rPr>
              <w:t>4.950,00</w:t>
            </w:r>
          </w:p>
        </w:tc>
      </w:tr>
      <w:tr w:rsidR="00B759BD" w:rsidRPr="00E66DB5" w14:paraId="0F63C76B" w14:textId="77777777" w:rsidTr="00B759BD">
        <w:tc>
          <w:tcPr>
            <w:tcW w:w="672" w:type="dxa"/>
            <w:vAlign w:val="center"/>
          </w:tcPr>
          <w:p w14:paraId="1B800B90" w14:textId="00B131CF" w:rsidR="00B759BD" w:rsidRDefault="00B759BD" w:rsidP="00B759BD">
            <w:pPr>
              <w:jc w:val="center"/>
              <w:rPr>
                <w:rFonts w:ascii="Arial Narrow" w:hAnsi="Arial Narrow" w:cs="Arial Narrow"/>
                <w:b/>
                <w:bCs/>
                <w:sz w:val="22"/>
                <w:szCs w:val="22"/>
              </w:rPr>
            </w:pPr>
            <w:r>
              <w:rPr>
                <w:rFonts w:ascii="Arial Narrow" w:hAnsi="Arial Narrow" w:cs="Arial Narrow"/>
                <w:b/>
                <w:bCs/>
                <w:sz w:val="22"/>
                <w:szCs w:val="22"/>
              </w:rPr>
              <w:t>255</w:t>
            </w:r>
          </w:p>
        </w:tc>
        <w:tc>
          <w:tcPr>
            <w:tcW w:w="2872" w:type="dxa"/>
            <w:vAlign w:val="center"/>
          </w:tcPr>
          <w:p w14:paraId="1A4860B7" w14:textId="31EB72DC" w:rsidR="00B759BD" w:rsidRPr="00FF1559" w:rsidRDefault="00B759BD" w:rsidP="00B759BD">
            <w:pPr>
              <w:rPr>
                <w:rFonts w:ascii="Arial Narrow" w:hAnsi="Arial Narrow" w:cs="Arial"/>
                <w:sz w:val="22"/>
                <w:szCs w:val="22"/>
              </w:rPr>
            </w:pPr>
            <w:r w:rsidRPr="00FF1559">
              <w:rPr>
                <w:rFonts w:ascii="Arial Narrow" w:hAnsi="Arial Narrow" w:cs="Arial"/>
                <w:sz w:val="22"/>
                <w:szCs w:val="22"/>
              </w:rPr>
              <w:t>Sertralina, cloridrato 50mg</w:t>
            </w:r>
          </w:p>
        </w:tc>
        <w:tc>
          <w:tcPr>
            <w:tcW w:w="1701" w:type="dxa"/>
            <w:vAlign w:val="center"/>
          </w:tcPr>
          <w:p w14:paraId="65B3184E" w14:textId="13BFE38C" w:rsidR="00B759BD" w:rsidRPr="005E76B6" w:rsidRDefault="00B759BD" w:rsidP="00B759BD">
            <w:pPr>
              <w:jc w:val="center"/>
              <w:rPr>
                <w:rFonts w:ascii="Arial Narrow" w:hAnsi="Arial Narrow" w:cs="Arial"/>
                <w:sz w:val="22"/>
                <w:szCs w:val="22"/>
              </w:rPr>
            </w:pPr>
            <w:r w:rsidRPr="005E76B6">
              <w:rPr>
                <w:rFonts w:ascii="Arial Narrow" w:hAnsi="Arial Narrow" w:cs="Arial"/>
                <w:sz w:val="22"/>
                <w:szCs w:val="22"/>
              </w:rPr>
              <w:t>Comprimido</w:t>
            </w:r>
          </w:p>
        </w:tc>
        <w:tc>
          <w:tcPr>
            <w:tcW w:w="1419" w:type="dxa"/>
            <w:vAlign w:val="center"/>
          </w:tcPr>
          <w:p w14:paraId="1B342628" w14:textId="2618CD7E" w:rsidR="00B759BD" w:rsidRPr="00DC4911" w:rsidRDefault="00B759BD" w:rsidP="00B759BD">
            <w:pPr>
              <w:jc w:val="center"/>
              <w:rPr>
                <w:rFonts w:ascii="Arial Narrow" w:hAnsi="Arial Narrow"/>
                <w:sz w:val="22"/>
                <w:szCs w:val="22"/>
              </w:rPr>
            </w:pPr>
            <w:r>
              <w:rPr>
                <w:rFonts w:ascii="Arial Narrow" w:hAnsi="Arial Narrow" w:cs="Arial Narrow"/>
                <w:bCs/>
                <w:sz w:val="22"/>
                <w:szCs w:val="22"/>
              </w:rPr>
              <w:t>150.000</w:t>
            </w:r>
          </w:p>
        </w:tc>
        <w:tc>
          <w:tcPr>
            <w:tcW w:w="1188" w:type="dxa"/>
            <w:vAlign w:val="center"/>
          </w:tcPr>
          <w:p w14:paraId="22B861A6" w14:textId="321486A7" w:rsidR="00B759BD" w:rsidRPr="00DC4911" w:rsidRDefault="00B759BD" w:rsidP="00B759BD">
            <w:pPr>
              <w:jc w:val="center"/>
              <w:rPr>
                <w:rFonts w:ascii="Arial Narrow" w:hAnsi="Arial Narrow"/>
                <w:sz w:val="22"/>
                <w:szCs w:val="22"/>
              </w:rPr>
            </w:pPr>
            <w:r w:rsidRPr="00DC4911">
              <w:rPr>
                <w:rFonts w:ascii="Arial Narrow" w:hAnsi="Arial Narrow"/>
                <w:sz w:val="22"/>
                <w:szCs w:val="22"/>
              </w:rPr>
              <w:t>RANBAXY</w:t>
            </w:r>
          </w:p>
        </w:tc>
        <w:tc>
          <w:tcPr>
            <w:tcW w:w="1207" w:type="dxa"/>
            <w:vAlign w:val="center"/>
          </w:tcPr>
          <w:p w14:paraId="4D747549" w14:textId="47D6DBD9" w:rsidR="00B759BD" w:rsidRPr="00DC4911" w:rsidRDefault="00B759BD" w:rsidP="00B759BD">
            <w:pPr>
              <w:jc w:val="right"/>
              <w:rPr>
                <w:rFonts w:ascii="Arial Narrow" w:hAnsi="Arial Narrow"/>
                <w:color w:val="000000"/>
                <w:sz w:val="22"/>
                <w:szCs w:val="22"/>
              </w:rPr>
            </w:pPr>
            <w:r w:rsidRPr="00DC4911">
              <w:rPr>
                <w:rFonts w:ascii="Arial Narrow" w:hAnsi="Arial Narrow"/>
                <w:color w:val="000000"/>
                <w:sz w:val="22"/>
                <w:szCs w:val="22"/>
              </w:rPr>
              <w:t>0,089</w:t>
            </w:r>
          </w:p>
        </w:tc>
        <w:tc>
          <w:tcPr>
            <w:tcW w:w="1039" w:type="dxa"/>
            <w:vAlign w:val="center"/>
          </w:tcPr>
          <w:p w14:paraId="07C443A5" w14:textId="78F45A66" w:rsidR="00B759BD" w:rsidRPr="00DC4911" w:rsidRDefault="00B759BD" w:rsidP="00B759BD">
            <w:pPr>
              <w:jc w:val="right"/>
              <w:rPr>
                <w:rFonts w:ascii="Arial Narrow" w:hAnsi="Arial Narrow"/>
                <w:color w:val="000000"/>
                <w:sz w:val="22"/>
                <w:szCs w:val="22"/>
              </w:rPr>
            </w:pPr>
            <w:r w:rsidRPr="00DC4911">
              <w:rPr>
                <w:rFonts w:ascii="Arial Narrow" w:hAnsi="Arial Narrow"/>
                <w:color w:val="000000"/>
                <w:sz w:val="22"/>
                <w:szCs w:val="22"/>
              </w:rPr>
              <w:t>13.350,00</w:t>
            </w:r>
          </w:p>
        </w:tc>
      </w:tr>
      <w:tr w:rsidR="00B759BD" w:rsidRPr="00E66DB5" w14:paraId="12BE7C1A" w14:textId="77777777" w:rsidTr="00B759BD">
        <w:tc>
          <w:tcPr>
            <w:tcW w:w="672" w:type="dxa"/>
            <w:vAlign w:val="center"/>
          </w:tcPr>
          <w:p w14:paraId="434015A1" w14:textId="32B8E9AA" w:rsidR="00B759BD" w:rsidRDefault="00B759BD" w:rsidP="00B759BD">
            <w:pPr>
              <w:jc w:val="center"/>
              <w:rPr>
                <w:rFonts w:ascii="Arial Narrow" w:hAnsi="Arial Narrow" w:cs="Arial Narrow"/>
                <w:b/>
                <w:bCs/>
                <w:sz w:val="22"/>
                <w:szCs w:val="22"/>
              </w:rPr>
            </w:pPr>
            <w:r>
              <w:rPr>
                <w:rFonts w:ascii="Arial Narrow" w:hAnsi="Arial Narrow" w:cs="Arial Narrow"/>
                <w:b/>
                <w:bCs/>
                <w:sz w:val="22"/>
                <w:szCs w:val="22"/>
              </w:rPr>
              <w:t>277</w:t>
            </w:r>
          </w:p>
        </w:tc>
        <w:tc>
          <w:tcPr>
            <w:tcW w:w="2872" w:type="dxa"/>
            <w:vAlign w:val="center"/>
          </w:tcPr>
          <w:p w14:paraId="0C8A9F87" w14:textId="23B35FA7" w:rsidR="00B759BD" w:rsidRPr="00FF1559" w:rsidRDefault="00B759BD" w:rsidP="00B759BD">
            <w:pPr>
              <w:rPr>
                <w:rFonts w:ascii="Arial Narrow" w:hAnsi="Arial Narrow" w:cs="Arial"/>
                <w:sz w:val="22"/>
                <w:szCs w:val="22"/>
              </w:rPr>
            </w:pPr>
            <w:proofErr w:type="spellStart"/>
            <w:r w:rsidRPr="00FF1559">
              <w:rPr>
                <w:rFonts w:ascii="Arial Narrow" w:hAnsi="Arial Narrow" w:cs="Arial"/>
                <w:sz w:val="22"/>
                <w:szCs w:val="22"/>
              </w:rPr>
              <w:t>Venlafaxina</w:t>
            </w:r>
            <w:proofErr w:type="spellEnd"/>
            <w:r w:rsidRPr="00FF1559">
              <w:rPr>
                <w:rFonts w:ascii="Arial Narrow" w:hAnsi="Arial Narrow" w:cs="Arial"/>
                <w:sz w:val="22"/>
                <w:szCs w:val="22"/>
              </w:rPr>
              <w:t>, cloridrato 75 mg</w:t>
            </w:r>
          </w:p>
        </w:tc>
        <w:tc>
          <w:tcPr>
            <w:tcW w:w="1701" w:type="dxa"/>
            <w:vAlign w:val="center"/>
          </w:tcPr>
          <w:p w14:paraId="3D16AFF2" w14:textId="041A33B6" w:rsidR="00B759BD" w:rsidRPr="005E76B6" w:rsidRDefault="00B759BD" w:rsidP="00B759BD">
            <w:pPr>
              <w:jc w:val="center"/>
              <w:rPr>
                <w:rFonts w:ascii="Arial Narrow" w:hAnsi="Arial Narrow" w:cs="Arial"/>
                <w:sz w:val="22"/>
                <w:szCs w:val="22"/>
              </w:rPr>
            </w:pPr>
            <w:r w:rsidRPr="005E76B6">
              <w:rPr>
                <w:rFonts w:ascii="Arial Narrow" w:hAnsi="Arial Narrow" w:cs="Arial"/>
                <w:sz w:val="22"/>
                <w:szCs w:val="22"/>
              </w:rPr>
              <w:t>Comprimido</w:t>
            </w:r>
          </w:p>
        </w:tc>
        <w:tc>
          <w:tcPr>
            <w:tcW w:w="1419" w:type="dxa"/>
            <w:vAlign w:val="center"/>
          </w:tcPr>
          <w:p w14:paraId="718ACD1F" w14:textId="209032BE" w:rsidR="00B759BD" w:rsidRPr="00DC4911" w:rsidRDefault="00B759BD" w:rsidP="00B759BD">
            <w:pPr>
              <w:jc w:val="center"/>
              <w:rPr>
                <w:rFonts w:ascii="Arial Narrow" w:hAnsi="Arial Narrow"/>
                <w:sz w:val="22"/>
                <w:szCs w:val="22"/>
              </w:rPr>
            </w:pPr>
            <w:r>
              <w:rPr>
                <w:rFonts w:ascii="Arial Narrow" w:hAnsi="Arial Narrow" w:cs="Arial Narrow"/>
                <w:bCs/>
                <w:sz w:val="22"/>
                <w:szCs w:val="22"/>
              </w:rPr>
              <w:t>25.000</w:t>
            </w:r>
          </w:p>
        </w:tc>
        <w:tc>
          <w:tcPr>
            <w:tcW w:w="1188" w:type="dxa"/>
            <w:vAlign w:val="center"/>
          </w:tcPr>
          <w:p w14:paraId="2A68AFB5" w14:textId="0B029955" w:rsidR="00B759BD" w:rsidRPr="00DC4911" w:rsidRDefault="00B759BD" w:rsidP="00B759BD">
            <w:pPr>
              <w:jc w:val="center"/>
              <w:rPr>
                <w:rFonts w:ascii="Arial Narrow" w:hAnsi="Arial Narrow"/>
                <w:sz w:val="22"/>
                <w:szCs w:val="22"/>
              </w:rPr>
            </w:pPr>
            <w:r w:rsidRPr="00DC4911">
              <w:rPr>
                <w:rFonts w:ascii="Arial Narrow" w:hAnsi="Arial Narrow"/>
                <w:sz w:val="22"/>
                <w:szCs w:val="22"/>
              </w:rPr>
              <w:t>RANBAXY</w:t>
            </w:r>
          </w:p>
        </w:tc>
        <w:tc>
          <w:tcPr>
            <w:tcW w:w="1207" w:type="dxa"/>
            <w:vAlign w:val="center"/>
          </w:tcPr>
          <w:p w14:paraId="09AB06F1" w14:textId="4922591A" w:rsidR="00B759BD" w:rsidRPr="00DC4911" w:rsidRDefault="00B759BD" w:rsidP="00B759BD">
            <w:pPr>
              <w:jc w:val="right"/>
              <w:rPr>
                <w:rFonts w:ascii="Arial Narrow" w:hAnsi="Arial Narrow"/>
                <w:color w:val="000000"/>
                <w:sz w:val="22"/>
                <w:szCs w:val="22"/>
              </w:rPr>
            </w:pPr>
            <w:r w:rsidRPr="00AD71C0">
              <w:rPr>
                <w:rFonts w:ascii="Arial Narrow" w:hAnsi="Arial Narrow"/>
                <w:color w:val="000000"/>
                <w:sz w:val="22"/>
                <w:szCs w:val="22"/>
              </w:rPr>
              <w:t>0,304</w:t>
            </w:r>
          </w:p>
        </w:tc>
        <w:tc>
          <w:tcPr>
            <w:tcW w:w="1039" w:type="dxa"/>
            <w:vAlign w:val="center"/>
          </w:tcPr>
          <w:p w14:paraId="01361489" w14:textId="24856049" w:rsidR="00B759BD" w:rsidRPr="00DC4911" w:rsidRDefault="00B759BD" w:rsidP="00B759BD">
            <w:pPr>
              <w:jc w:val="right"/>
              <w:rPr>
                <w:rFonts w:ascii="Arial Narrow" w:hAnsi="Arial Narrow"/>
                <w:color w:val="000000"/>
                <w:sz w:val="22"/>
                <w:szCs w:val="22"/>
              </w:rPr>
            </w:pPr>
            <w:r w:rsidRPr="00AD71C0">
              <w:rPr>
                <w:rFonts w:ascii="Arial Narrow" w:hAnsi="Arial Narrow"/>
                <w:color w:val="000000"/>
                <w:sz w:val="22"/>
                <w:szCs w:val="22"/>
              </w:rPr>
              <w:t>7.600,00</w:t>
            </w:r>
          </w:p>
        </w:tc>
      </w:tr>
    </w:tbl>
    <w:p w14:paraId="7929BEBF" w14:textId="77777777" w:rsidR="00C7470B" w:rsidRPr="00D67389" w:rsidRDefault="00C7470B" w:rsidP="00C7470B">
      <w:pPr>
        <w:jc w:val="both"/>
        <w:rPr>
          <w:rFonts w:ascii="Arial Narrow" w:hAnsi="Arial Narrow"/>
          <w:color w:val="000000"/>
          <w:sz w:val="22"/>
          <w:szCs w:val="22"/>
        </w:rPr>
      </w:pPr>
    </w:p>
    <w:p w14:paraId="25A82D0C" w14:textId="5EE11611" w:rsidR="00C7470B" w:rsidRPr="00D67389" w:rsidRDefault="00C7470B" w:rsidP="00C7470B">
      <w:pPr>
        <w:ind w:right="-1"/>
        <w:jc w:val="both"/>
        <w:rPr>
          <w:rFonts w:ascii="Arial Narrow" w:hAnsi="Arial Narrow"/>
          <w:color w:val="000000"/>
          <w:sz w:val="22"/>
          <w:szCs w:val="22"/>
        </w:rPr>
      </w:pPr>
      <w:r w:rsidRPr="00D67389">
        <w:rPr>
          <w:rFonts w:ascii="Arial Narrow" w:hAnsi="Arial Narrow"/>
          <w:b/>
          <w:bCs/>
          <w:color w:val="000000"/>
          <w:sz w:val="22"/>
          <w:szCs w:val="22"/>
        </w:rPr>
        <w:t>SEGUNDA (EXECUÇÃO)</w:t>
      </w:r>
      <w:r w:rsidRPr="00D67389">
        <w:rPr>
          <w:rFonts w:ascii="Arial Narrow" w:hAnsi="Arial Narrow"/>
          <w:color w:val="000000"/>
          <w:sz w:val="22"/>
          <w:szCs w:val="22"/>
        </w:rPr>
        <w:t xml:space="preserve"> – A Contratada se compromete a executar o objeto nos termos e parâmetros constantes no Anexo I – Termo de Referência deste edital.</w:t>
      </w:r>
    </w:p>
    <w:p w14:paraId="3FD4DB3C" w14:textId="77777777" w:rsidR="00C7470B" w:rsidRPr="00D67389" w:rsidRDefault="00C7470B" w:rsidP="00C7470B">
      <w:pPr>
        <w:tabs>
          <w:tab w:val="left" w:pos="470"/>
        </w:tabs>
        <w:spacing w:line="240" w:lineRule="atLeast"/>
        <w:ind w:right="-1"/>
        <w:jc w:val="both"/>
        <w:rPr>
          <w:rFonts w:ascii="Arial Narrow" w:hAnsi="Arial Narrow" w:cs="Arial Narrow"/>
          <w:color w:val="000000"/>
          <w:sz w:val="22"/>
          <w:szCs w:val="22"/>
        </w:rPr>
      </w:pPr>
      <w:r w:rsidRPr="00D67389">
        <w:rPr>
          <w:rFonts w:ascii="Arial Narrow" w:hAnsi="Arial Narrow"/>
          <w:b/>
          <w:bCs/>
          <w:color w:val="000000"/>
          <w:sz w:val="22"/>
          <w:szCs w:val="22"/>
        </w:rPr>
        <w:t xml:space="preserve">§1º </w:t>
      </w:r>
      <w:r w:rsidRPr="00D67389">
        <w:rPr>
          <w:rFonts w:ascii="Arial Narrow" w:hAnsi="Arial Narrow" w:cs="Arial Narrow"/>
          <w:color w:val="000000"/>
          <w:sz w:val="22"/>
          <w:szCs w:val="22"/>
        </w:rPr>
        <w:t xml:space="preserve">Prazo de entrega: Em até 05 (cinco) dias úteis após o Recebimento do Pedido expedido pela Coordenadoria de Compras/Licitações de </w:t>
      </w:r>
      <w:r w:rsidRPr="00D67389">
        <w:rPr>
          <w:rFonts w:ascii="Arial Narrow" w:hAnsi="Arial Narrow" w:cs="Arial Narrow"/>
          <w:sz w:val="22"/>
          <w:szCs w:val="22"/>
        </w:rPr>
        <w:t>forma integral ou parcial. Caso opte pela entrega parcial, o prazo máximo para a entrega total será de até 30 (trinta) dias corridos.</w:t>
      </w:r>
    </w:p>
    <w:p w14:paraId="63EB5746" w14:textId="77777777" w:rsidR="00C7470B" w:rsidRPr="00D67389" w:rsidRDefault="00C7470B" w:rsidP="00C7470B">
      <w:pPr>
        <w:tabs>
          <w:tab w:val="left" w:pos="470"/>
        </w:tabs>
        <w:spacing w:line="240" w:lineRule="atLeast"/>
        <w:ind w:right="68"/>
        <w:jc w:val="both"/>
        <w:rPr>
          <w:rFonts w:ascii="Arial Narrow" w:hAnsi="Arial Narrow" w:cs="Arial Narrow"/>
          <w:sz w:val="22"/>
          <w:szCs w:val="22"/>
        </w:rPr>
      </w:pPr>
      <w:r w:rsidRPr="00D67389">
        <w:rPr>
          <w:rFonts w:ascii="Arial Narrow" w:hAnsi="Arial Narrow"/>
          <w:b/>
          <w:bCs/>
          <w:color w:val="000000"/>
          <w:sz w:val="22"/>
          <w:szCs w:val="22"/>
        </w:rPr>
        <w:t xml:space="preserve">§2º </w:t>
      </w:r>
      <w:r w:rsidRPr="00D67389">
        <w:rPr>
          <w:rFonts w:ascii="Arial Narrow" w:hAnsi="Arial Narrow" w:cs="Arial Narrow"/>
          <w:sz w:val="22"/>
          <w:szCs w:val="22"/>
        </w:rPr>
        <w:t>Local e período de entrega dos produtos: Almoxarifado do Departamento de Saúde, sito a Joaquim Cruz, n.º 130, CEP 18.315-005, Centro, Ribeirão Grande/SP, em horário de expediente.</w:t>
      </w:r>
    </w:p>
    <w:p w14:paraId="56800766" w14:textId="77777777" w:rsidR="00C7470B" w:rsidRPr="00D67389" w:rsidRDefault="00C7470B" w:rsidP="00C7470B">
      <w:pPr>
        <w:tabs>
          <w:tab w:val="left" w:pos="470"/>
        </w:tabs>
        <w:spacing w:line="240" w:lineRule="atLeast"/>
        <w:ind w:right="68"/>
        <w:jc w:val="both"/>
        <w:rPr>
          <w:rFonts w:ascii="Arial Narrow" w:hAnsi="Arial Narrow" w:cs="Arial"/>
          <w:color w:val="000000"/>
          <w:sz w:val="22"/>
          <w:szCs w:val="22"/>
        </w:rPr>
      </w:pPr>
      <w:r w:rsidRPr="00D67389">
        <w:rPr>
          <w:rFonts w:ascii="Arial Narrow" w:hAnsi="Arial Narrow"/>
          <w:b/>
          <w:bCs/>
          <w:color w:val="000000"/>
          <w:sz w:val="22"/>
          <w:szCs w:val="22"/>
        </w:rPr>
        <w:t xml:space="preserve">§3º - </w:t>
      </w:r>
      <w:r w:rsidRPr="00D67389">
        <w:rPr>
          <w:rFonts w:ascii="Arial Narrow" w:hAnsi="Arial Narrow"/>
          <w:color w:val="000000"/>
          <w:sz w:val="22"/>
          <w:szCs w:val="22"/>
        </w:rPr>
        <w:t xml:space="preserve">Garantia mínima dos materiais: 12 (doze) meses, a partir do recebimento por parte da Contratante. </w:t>
      </w:r>
    </w:p>
    <w:p w14:paraId="08A8AE46" w14:textId="77777777" w:rsidR="00C7470B" w:rsidRPr="00D67389" w:rsidRDefault="00C7470B" w:rsidP="00C7470B">
      <w:pPr>
        <w:ind w:right="-1"/>
        <w:jc w:val="both"/>
        <w:rPr>
          <w:rFonts w:ascii="Arial Narrow" w:hAnsi="Arial Narrow"/>
          <w:color w:val="000000"/>
          <w:sz w:val="22"/>
          <w:szCs w:val="22"/>
        </w:rPr>
      </w:pPr>
      <w:r w:rsidRPr="00D67389">
        <w:rPr>
          <w:rFonts w:ascii="Arial Narrow" w:hAnsi="Arial Narrow"/>
          <w:b/>
          <w:bCs/>
          <w:color w:val="000000"/>
          <w:sz w:val="22"/>
          <w:szCs w:val="22"/>
        </w:rPr>
        <w:t xml:space="preserve">§4º - </w:t>
      </w:r>
      <w:r w:rsidRPr="00D67389">
        <w:rPr>
          <w:rFonts w:ascii="Arial Narrow" w:hAnsi="Arial Narrow"/>
          <w:color w:val="000000"/>
          <w:sz w:val="22"/>
          <w:szCs w:val="22"/>
        </w:rPr>
        <w:t>Os serviços serão executados diretamente pela Contratada, que se incumbirá pelo fornecimento do efetivo pessoal, material e equipamentos necessários e compatíveis com o desenvolvimento dos serviços mencionados no objeto, respondendo pelos gastos e encargos decorrentes.</w:t>
      </w:r>
    </w:p>
    <w:p w14:paraId="4A325B37" w14:textId="77777777" w:rsidR="00C7470B" w:rsidRPr="00D67389" w:rsidRDefault="00C7470B" w:rsidP="00C7470B">
      <w:pPr>
        <w:ind w:right="-1"/>
        <w:jc w:val="both"/>
        <w:rPr>
          <w:rFonts w:ascii="Arial Narrow" w:hAnsi="Arial Narrow" w:cs="Arial Narrow"/>
          <w:color w:val="000000"/>
          <w:sz w:val="22"/>
          <w:szCs w:val="22"/>
        </w:rPr>
      </w:pPr>
      <w:r w:rsidRPr="00D67389">
        <w:rPr>
          <w:rFonts w:ascii="Arial Narrow" w:hAnsi="Arial Narrow"/>
          <w:b/>
          <w:bCs/>
          <w:color w:val="000000"/>
          <w:sz w:val="22"/>
          <w:szCs w:val="22"/>
        </w:rPr>
        <w:t>§5º -</w:t>
      </w:r>
      <w:r w:rsidRPr="00D67389">
        <w:rPr>
          <w:rFonts w:ascii="Arial Narrow" w:hAnsi="Arial Narrow"/>
          <w:color w:val="000000"/>
          <w:sz w:val="22"/>
          <w:szCs w:val="22"/>
        </w:rPr>
        <w:t xml:space="preserve"> </w:t>
      </w:r>
      <w:r w:rsidRPr="00D67389">
        <w:rPr>
          <w:rFonts w:ascii="Arial Narrow" w:hAnsi="Arial Narrow" w:cs="Arial Narrow"/>
          <w:color w:val="000000"/>
          <w:sz w:val="22"/>
          <w:szCs w:val="22"/>
        </w:rPr>
        <w:t>Fica designado o Sr. Samuel Rostelato Ferreira, farmacêutico, matriculado sob nº 1606, sendo o responsável pelo acompanhamento e fiscalização na execução do contrato.</w:t>
      </w:r>
    </w:p>
    <w:p w14:paraId="08E23822" w14:textId="77777777" w:rsidR="00C7470B" w:rsidRPr="00D67389" w:rsidRDefault="00C7470B" w:rsidP="00C7470B">
      <w:pPr>
        <w:ind w:right="-1"/>
        <w:jc w:val="both"/>
        <w:rPr>
          <w:rFonts w:ascii="Arial Narrow" w:hAnsi="Arial Narrow" w:cs="Arial Narrow"/>
          <w:color w:val="000000"/>
          <w:sz w:val="22"/>
          <w:szCs w:val="22"/>
        </w:rPr>
      </w:pPr>
    </w:p>
    <w:p w14:paraId="44731467" w14:textId="30A2388A" w:rsidR="00693452" w:rsidRPr="00D67389" w:rsidRDefault="00693452" w:rsidP="00693452">
      <w:pPr>
        <w:pStyle w:val="Corpodetexto"/>
        <w:ind w:right="-1"/>
        <w:rPr>
          <w:rFonts w:ascii="Arial Narrow" w:hAnsi="Arial Narrow" w:cs="Arial Narrow"/>
          <w:sz w:val="22"/>
          <w:szCs w:val="22"/>
        </w:rPr>
      </w:pPr>
      <w:r w:rsidRPr="00D67389">
        <w:rPr>
          <w:rFonts w:ascii="Arial Narrow" w:hAnsi="Arial Narrow" w:cs="Arial Narrow"/>
          <w:b/>
          <w:bCs/>
          <w:sz w:val="22"/>
          <w:szCs w:val="22"/>
        </w:rPr>
        <w:t>TERCEIRA (VALOR)</w:t>
      </w:r>
      <w:r w:rsidRPr="00D67389">
        <w:rPr>
          <w:rFonts w:ascii="Arial Narrow" w:hAnsi="Arial Narrow" w:cs="Arial Narrow"/>
          <w:sz w:val="22"/>
          <w:szCs w:val="22"/>
        </w:rPr>
        <w:t xml:space="preserve"> – </w:t>
      </w:r>
      <w:r w:rsidRPr="00D67389">
        <w:rPr>
          <w:rFonts w:ascii="Arial Narrow" w:hAnsi="Arial Narrow"/>
          <w:sz w:val="22"/>
          <w:szCs w:val="22"/>
        </w:rPr>
        <w:t xml:space="preserve">O valor total deste contrato é de </w:t>
      </w:r>
      <w:r w:rsidRPr="00D67389">
        <w:rPr>
          <w:rFonts w:ascii="Arial Narrow" w:hAnsi="Arial Narrow"/>
          <w:b/>
          <w:bCs/>
          <w:color w:val="000000"/>
          <w:sz w:val="22"/>
          <w:szCs w:val="22"/>
        </w:rPr>
        <w:t xml:space="preserve">R$ </w:t>
      </w:r>
      <w:r w:rsidR="00AD71C0" w:rsidRPr="00AD71C0">
        <w:rPr>
          <w:rFonts w:ascii="Arial Narrow" w:hAnsi="Arial Narrow"/>
          <w:b/>
          <w:bCs/>
          <w:color w:val="000000"/>
          <w:sz w:val="22"/>
          <w:szCs w:val="22"/>
        </w:rPr>
        <w:t xml:space="preserve">166.331,00 </w:t>
      </w:r>
      <w:r w:rsidR="004871F5">
        <w:rPr>
          <w:rFonts w:ascii="Arial Narrow" w:hAnsi="Arial Narrow"/>
          <w:b/>
          <w:bCs/>
          <w:color w:val="000000"/>
          <w:sz w:val="22"/>
          <w:szCs w:val="22"/>
        </w:rPr>
        <w:t>(cento</w:t>
      </w:r>
      <w:r w:rsidR="00AD71C0">
        <w:rPr>
          <w:rFonts w:ascii="Arial Narrow" w:hAnsi="Arial Narrow"/>
          <w:b/>
          <w:bCs/>
          <w:color w:val="000000"/>
          <w:sz w:val="22"/>
          <w:szCs w:val="22"/>
        </w:rPr>
        <w:t xml:space="preserve"> e sessenta e seis mil, trezentos e trinta e um reais</w:t>
      </w:r>
      <w:r w:rsidR="00DB0920">
        <w:rPr>
          <w:rFonts w:ascii="Arial Narrow" w:hAnsi="Arial Narrow"/>
          <w:b/>
          <w:bCs/>
          <w:color w:val="000000"/>
          <w:sz w:val="22"/>
          <w:szCs w:val="22"/>
        </w:rPr>
        <w:t>)</w:t>
      </w:r>
      <w:r w:rsidRPr="00D67389">
        <w:rPr>
          <w:rFonts w:ascii="Arial Narrow" w:hAnsi="Arial Narrow"/>
          <w:b/>
          <w:bCs/>
          <w:color w:val="000000"/>
          <w:sz w:val="22"/>
          <w:szCs w:val="22"/>
        </w:rPr>
        <w:t>,</w:t>
      </w:r>
      <w:r w:rsidRPr="00D67389">
        <w:rPr>
          <w:rFonts w:ascii="Arial Narrow" w:hAnsi="Arial Narrow"/>
          <w:color w:val="000000"/>
          <w:sz w:val="22"/>
          <w:szCs w:val="22"/>
        </w:rPr>
        <w:t xml:space="preserve"> </w:t>
      </w:r>
      <w:r w:rsidRPr="00D67389">
        <w:rPr>
          <w:rFonts w:ascii="Arial Narrow" w:hAnsi="Arial Narrow"/>
          <w:sz w:val="22"/>
          <w:szCs w:val="22"/>
        </w:rPr>
        <w:t>conforme o preço proposto pela Contratada.</w:t>
      </w:r>
    </w:p>
    <w:p w14:paraId="58459E80" w14:textId="77777777" w:rsidR="00C7470B" w:rsidRPr="00D67389" w:rsidRDefault="00C7470B" w:rsidP="00C7470B">
      <w:pPr>
        <w:ind w:right="-1"/>
        <w:jc w:val="both"/>
        <w:rPr>
          <w:rFonts w:ascii="Arial Narrow" w:hAnsi="Arial Narrow"/>
          <w:sz w:val="22"/>
          <w:szCs w:val="22"/>
        </w:rPr>
      </w:pPr>
      <w:r w:rsidRPr="00D67389">
        <w:rPr>
          <w:rFonts w:ascii="Arial Narrow" w:hAnsi="Arial Narrow"/>
          <w:b/>
          <w:bCs/>
          <w:sz w:val="22"/>
          <w:szCs w:val="22"/>
        </w:rPr>
        <w:lastRenderedPageBreak/>
        <w:t xml:space="preserve">§1º </w:t>
      </w:r>
      <w:r w:rsidRPr="00D67389">
        <w:rPr>
          <w:rFonts w:ascii="Arial Narrow" w:hAnsi="Arial Narrow"/>
          <w:sz w:val="22"/>
          <w:szCs w:val="22"/>
        </w:rPr>
        <w:t>– Os preços poderão ser realinhados visando restabelecer a relação que as partes pactuaram inicialmente entre os encargos da Contratada e a retribuição da Contratante para a justa remuneração do fornecimento, objetivando a manutenção do equilíbrio econômico-financeiro inicial do contrato, na forma da legislação vigente</w:t>
      </w:r>
    </w:p>
    <w:p w14:paraId="01DE6C8B" w14:textId="77777777" w:rsidR="00C7470B" w:rsidRPr="00D67389" w:rsidRDefault="00C7470B" w:rsidP="00C7470B">
      <w:pPr>
        <w:ind w:right="-1"/>
        <w:jc w:val="both"/>
        <w:rPr>
          <w:rFonts w:ascii="Arial Narrow" w:hAnsi="Arial Narrow"/>
          <w:sz w:val="22"/>
          <w:szCs w:val="22"/>
        </w:rPr>
      </w:pPr>
      <w:r w:rsidRPr="00D67389">
        <w:rPr>
          <w:rFonts w:ascii="Arial Narrow" w:hAnsi="Arial Narrow"/>
          <w:b/>
          <w:bCs/>
          <w:sz w:val="22"/>
          <w:szCs w:val="22"/>
        </w:rPr>
        <w:t>§2º</w:t>
      </w:r>
      <w:r w:rsidRPr="00D67389">
        <w:rPr>
          <w:rFonts w:ascii="Arial Narrow" w:hAnsi="Arial Narrow"/>
          <w:sz w:val="22"/>
          <w:szCs w:val="22"/>
        </w:rPr>
        <w:t xml:space="preserve"> - O realinhamento de que trata o parágrafo anterior será deliberado pela Contratante a partir de requerimento formal do interessado, o qual deverá vir acompanhado de documentação comprobatória do incremento dos custos, gerando eventuais efeitos a partir da protocolização do requerimento, de forma retroativa.</w:t>
      </w:r>
    </w:p>
    <w:p w14:paraId="4CF6D461" w14:textId="77777777" w:rsidR="00C7470B" w:rsidRPr="00D67389" w:rsidRDefault="00C7470B" w:rsidP="00C7470B">
      <w:pPr>
        <w:jc w:val="both"/>
        <w:rPr>
          <w:rFonts w:ascii="Arial Narrow" w:hAnsi="Arial Narrow"/>
          <w:sz w:val="22"/>
          <w:szCs w:val="22"/>
        </w:rPr>
      </w:pPr>
      <w:r w:rsidRPr="00D67389">
        <w:rPr>
          <w:rFonts w:ascii="Arial Narrow" w:hAnsi="Arial Narrow"/>
          <w:b/>
          <w:bCs/>
          <w:color w:val="000000"/>
          <w:sz w:val="22"/>
          <w:szCs w:val="22"/>
        </w:rPr>
        <w:t xml:space="preserve">§3º - </w:t>
      </w:r>
      <w:r w:rsidRPr="00D67389">
        <w:rPr>
          <w:rFonts w:ascii="Arial Narrow" w:hAnsi="Arial Narrow"/>
          <w:color w:val="000000"/>
          <w:sz w:val="22"/>
          <w:szCs w:val="22"/>
        </w:rPr>
        <w:t>O prazo de resposta por parte da Contratante ao pedido do realinhamento será de até 60 (sessenta) dias a partir da data do protocolo do requerimento devidamente instruído, conforme artigo 92 da Lei que rege a matéria.</w:t>
      </w:r>
    </w:p>
    <w:p w14:paraId="343E7CCF" w14:textId="77777777" w:rsidR="00C7470B" w:rsidRPr="00D67389" w:rsidRDefault="00C7470B" w:rsidP="00C7470B">
      <w:pPr>
        <w:pStyle w:val="Lista"/>
        <w:tabs>
          <w:tab w:val="left" w:pos="0"/>
        </w:tabs>
        <w:ind w:left="0" w:firstLine="0"/>
        <w:jc w:val="both"/>
        <w:rPr>
          <w:rFonts w:ascii="Arial Narrow" w:hAnsi="Arial Narrow" w:cs="Arial Narrow"/>
          <w:color w:val="000000"/>
          <w:sz w:val="22"/>
          <w:szCs w:val="22"/>
        </w:rPr>
      </w:pPr>
    </w:p>
    <w:p w14:paraId="5C46ED6F" w14:textId="77777777" w:rsidR="00C7470B" w:rsidRPr="00D67389" w:rsidRDefault="00C7470B" w:rsidP="00C7470B">
      <w:pPr>
        <w:pStyle w:val="Lista"/>
        <w:tabs>
          <w:tab w:val="left" w:pos="0"/>
        </w:tabs>
        <w:ind w:left="0" w:firstLine="0"/>
        <w:jc w:val="both"/>
        <w:rPr>
          <w:rFonts w:ascii="Arial Narrow" w:hAnsi="Arial Narrow"/>
          <w:color w:val="FF0000"/>
          <w:sz w:val="22"/>
          <w:szCs w:val="22"/>
        </w:rPr>
      </w:pPr>
      <w:r w:rsidRPr="00D67389">
        <w:rPr>
          <w:rFonts w:ascii="Arial Narrow" w:hAnsi="Arial Narrow" w:cs="Arial Narrow"/>
          <w:b/>
          <w:bCs/>
          <w:color w:val="000000"/>
          <w:sz w:val="22"/>
          <w:szCs w:val="22"/>
        </w:rPr>
        <w:t>QUARTA (DESPESA)</w:t>
      </w:r>
      <w:r w:rsidRPr="00D67389">
        <w:rPr>
          <w:rFonts w:ascii="Arial Narrow" w:hAnsi="Arial Narrow" w:cs="Arial Narrow"/>
          <w:color w:val="000000"/>
          <w:sz w:val="22"/>
          <w:szCs w:val="22"/>
        </w:rPr>
        <w:t xml:space="preserve"> - </w:t>
      </w:r>
      <w:r w:rsidRPr="00D67389">
        <w:rPr>
          <w:rFonts w:ascii="Arial Narrow" w:hAnsi="Arial Narrow"/>
          <w:color w:val="000000"/>
          <w:sz w:val="22"/>
          <w:szCs w:val="22"/>
        </w:rPr>
        <w:t>A dotação orçamentária para fazer face às despesas deste contrato será aquela devidamente informada pelo setor de Contabilidade no ato da formalização da Nota de Empenho do orçamento da Prefeitura Municipal de</w:t>
      </w:r>
      <w:r w:rsidRPr="00D67389">
        <w:rPr>
          <w:rFonts w:ascii="Arial Narrow" w:hAnsi="Arial Narrow"/>
          <w:color w:val="FF0000"/>
          <w:sz w:val="22"/>
          <w:szCs w:val="22"/>
        </w:rPr>
        <w:t xml:space="preserve"> </w:t>
      </w:r>
      <w:r w:rsidRPr="00D67389">
        <w:rPr>
          <w:rFonts w:ascii="Arial Narrow" w:hAnsi="Arial Narrow"/>
          <w:color w:val="000000"/>
          <w:sz w:val="22"/>
          <w:szCs w:val="22"/>
        </w:rPr>
        <w:t>Ribeirão Grande.</w:t>
      </w:r>
    </w:p>
    <w:p w14:paraId="280FAC2B" w14:textId="77777777" w:rsidR="00C7470B" w:rsidRPr="00D67389" w:rsidRDefault="00C7470B" w:rsidP="00C7470B">
      <w:pPr>
        <w:pStyle w:val="Lista"/>
        <w:tabs>
          <w:tab w:val="left" w:pos="0"/>
        </w:tabs>
        <w:ind w:left="0" w:firstLine="0"/>
        <w:jc w:val="both"/>
        <w:rPr>
          <w:rFonts w:ascii="Arial Narrow" w:hAnsi="Arial Narrow" w:cs="Arial Narrow"/>
          <w:color w:val="000000"/>
          <w:sz w:val="22"/>
          <w:szCs w:val="22"/>
        </w:rPr>
      </w:pPr>
      <w:r w:rsidRPr="00D67389">
        <w:rPr>
          <w:rFonts w:ascii="Arial Narrow" w:hAnsi="Arial Narrow" w:cs="Arial Narrow"/>
          <w:color w:val="000000"/>
          <w:sz w:val="22"/>
          <w:szCs w:val="22"/>
        </w:rPr>
        <w:tab/>
      </w:r>
    </w:p>
    <w:p w14:paraId="7C4CB639" w14:textId="77777777" w:rsidR="00C7470B" w:rsidRPr="00D67389" w:rsidRDefault="00C7470B" w:rsidP="00C7470B">
      <w:pPr>
        <w:pStyle w:val="Lista"/>
        <w:tabs>
          <w:tab w:val="left" w:pos="0"/>
        </w:tabs>
        <w:ind w:left="0" w:firstLine="0"/>
        <w:jc w:val="both"/>
        <w:rPr>
          <w:rFonts w:ascii="Arial Narrow" w:hAnsi="Arial Narrow" w:cs="Arial Narrow"/>
          <w:sz w:val="22"/>
          <w:szCs w:val="22"/>
        </w:rPr>
      </w:pPr>
      <w:r w:rsidRPr="00D67389">
        <w:rPr>
          <w:rFonts w:ascii="Arial Narrow" w:hAnsi="Arial Narrow" w:cs="Arial Narrow"/>
          <w:b/>
          <w:bCs/>
          <w:sz w:val="22"/>
          <w:szCs w:val="22"/>
        </w:rPr>
        <w:t>QUINTA (PAGAMENTO)</w:t>
      </w:r>
      <w:r w:rsidRPr="00D67389">
        <w:rPr>
          <w:rFonts w:ascii="Arial Narrow" w:hAnsi="Arial Narrow" w:cs="Arial Narrow"/>
          <w:sz w:val="22"/>
          <w:szCs w:val="22"/>
        </w:rPr>
        <w:t xml:space="preserve"> – A Contratante pagará a Contratada, </w:t>
      </w:r>
      <w:r w:rsidRPr="00D67389">
        <w:rPr>
          <w:rFonts w:ascii="Arial Narrow" w:hAnsi="Arial Narrow" w:cs="Arial Narrow"/>
          <w:b/>
          <w:sz w:val="22"/>
          <w:szCs w:val="22"/>
          <w:u w:val="single"/>
        </w:rPr>
        <w:t>em até 30 (trinta) dias</w:t>
      </w:r>
      <w:r w:rsidRPr="00D67389">
        <w:rPr>
          <w:rFonts w:ascii="Arial Narrow" w:hAnsi="Arial Narrow" w:cs="Arial Narrow"/>
          <w:sz w:val="22"/>
          <w:szCs w:val="22"/>
        </w:rPr>
        <w:t xml:space="preserve"> após a apresentação e aceitação da Nota Fiscal Eletrônica correspondente ao objeto fornecido. </w:t>
      </w:r>
    </w:p>
    <w:p w14:paraId="25F7A949" w14:textId="77777777" w:rsidR="00C7470B" w:rsidRPr="00D67389" w:rsidRDefault="00C7470B" w:rsidP="00C7470B">
      <w:pPr>
        <w:pStyle w:val="Corpodetexto"/>
        <w:rPr>
          <w:rFonts w:ascii="Arial Narrow" w:hAnsi="Arial Narrow" w:cs="Arial Narrow"/>
          <w:sz w:val="22"/>
          <w:szCs w:val="22"/>
        </w:rPr>
      </w:pPr>
      <w:r w:rsidRPr="00D67389">
        <w:rPr>
          <w:rFonts w:ascii="Arial Narrow" w:hAnsi="Arial Narrow"/>
          <w:b/>
          <w:bCs/>
          <w:sz w:val="22"/>
          <w:szCs w:val="22"/>
        </w:rPr>
        <w:t xml:space="preserve">§1º </w:t>
      </w:r>
      <w:r w:rsidRPr="00D67389">
        <w:rPr>
          <w:rFonts w:ascii="Arial Narrow" w:hAnsi="Arial Narrow"/>
          <w:sz w:val="22"/>
          <w:szCs w:val="22"/>
        </w:rPr>
        <w:t xml:space="preserve">– </w:t>
      </w:r>
      <w:r w:rsidRPr="00D67389">
        <w:rPr>
          <w:rFonts w:ascii="Arial Narrow" w:hAnsi="Arial Narrow" w:cs="Arial Narrow"/>
          <w:sz w:val="22"/>
          <w:szCs w:val="22"/>
        </w:rPr>
        <w:t>O pagamento será feito através de crédito em conta corrente a ser fornecido pela Contratada.</w:t>
      </w:r>
    </w:p>
    <w:p w14:paraId="292623AC" w14:textId="77777777" w:rsidR="00C7470B" w:rsidRPr="00D67389" w:rsidRDefault="00C7470B" w:rsidP="00C7470B">
      <w:pPr>
        <w:pStyle w:val="Corpodetexto"/>
        <w:rPr>
          <w:rFonts w:ascii="Arial Narrow" w:hAnsi="Arial Narrow" w:cs="Arial Narrow"/>
          <w:sz w:val="22"/>
          <w:szCs w:val="22"/>
        </w:rPr>
      </w:pPr>
    </w:p>
    <w:p w14:paraId="37334245" w14:textId="77777777" w:rsidR="00C7470B" w:rsidRPr="00D67389" w:rsidRDefault="00C7470B" w:rsidP="00C7470B">
      <w:pPr>
        <w:pStyle w:val="Corpodetexto"/>
        <w:rPr>
          <w:rFonts w:ascii="Arial Narrow" w:hAnsi="Arial Narrow" w:cs="Arial Narrow"/>
          <w:sz w:val="22"/>
          <w:szCs w:val="22"/>
        </w:rPr>
      </w:pPr>
      <w:r w:rsidRPr="00D67389">
        <w:rPr>
          <w:rFonts w:ascii="Arial Narrow" w:hAnsi="Arial Narrow" w:cs="Arial Narrow"/>
          <w:b/>
          <w:bCs/>
          <w:sz w:val="22"/>
          <w:szCs w:val="22"/>
        </w:rPr>
        <w:t>SEXTA (PRAZO)</w:t>
      </w:r>
      <w:r w:rsidRPr="00D67389">
        <w:rPr>
          <w:rFonts w:ascii="Arial Narrow" w:hAnsi="Arial Narrow" w:cs="Arial Narrow"/>
          <w:sz w:val="22"/>
          <w:szCs w:val="22"/>
        </w:rPr>
        <w:t xml:space="preserve"> – O prazo de vigência do presente contrato é de </w:t>
      </w:r>
      <w:r w:rsidRPr="00D67389">
        <w:rPr>
          <w:rFonts w:ascii="Arial Narrow" w:hAnsi="Arial Narrow" w:cs="Arial Narrow"/>
          <w:b/>
          <w:bCs/>
          <w:sz w:val="22"/>
          <w:szCs w:val="22"/>
          <w:u w:val="single"/>
        </w:rPr>
        <w:t>12 (doze)</w:t>
      </w:r>
      <w:r w:rsidRPr="00D67389">
        <w:rPr>
          <w:rFonts w:ascii="Arial Narrow" w:hAnsi="Arial Narrow" w:cs="Arial Narrow"/>
          <w:sz w:val="22"/>
          <w:szCs w:val="22"/>
        </w:rPr>
        <w:t xml:space="preserve"> meses a contar da sua assinatura, podendo ser prorrogado nos termos da legislação vigente.</w:t>
      </w:r>
    </w:p>
    <w:p w14:paraId="4482212A" w14:textId="77777777" w:rsidR="00C7470B" w:rsidRPr="00D67389" w:rsidRDefault="00C7470B" w:rsidP="00C7470B">
      <w:pPr>
        <w:spacing w:line="240" w:lineRule="atLeast"/>
        <w:ind w:right="-5"/>
        <w:jc w:val="both"/>
        <w:rPr>
          <w:rFonts w:ascii="Arial Narrow" w:hAnsi="Arial Narrow" w:cs="Arial Narrow"/>
          <w:b/>
          <w:bCs/>
          <w:color w:val="000000"/>
          <w:sz w:val="22"/>
          <w:szCs w:val="22"/>
        </w:rPr>
      </w:pPr>
    </w:p>
    <w:p w14:paraId="4F3F28C4" w14:textId="77777777" w:rsidR="00C7470B" w:rsidRPr="00D67389" w:rsidRDefault="00C7470B" w:rsidP="00C7470B">
      <w:pPr>
        <w:spacing w:line="240" w:lineRule="atLeast"/>
        <w:ind w:right="-5"/>
        <w:jc w:val="both"/>
        <w:rPr>
          <w:rFonts w:ascii="Arial Narrow" w:hAnsi="Arial Narrow" w:cs="Arial Narrow"/>
          <w:color w:val="000000"/>
          <w:sz w:val="22"/>
          <w:szCs w:val="22"/>
        </w:rPr>
      </w:pPr>
      <w:r w:rsidRPr="00D67389">
        <w:rPr>
          <w:rFonts w:ascii="Arial Narrow" w:hAnsi="Arial Narrow" w:cs="Arial Narrow"/>
          <w:b/>
          <w:bCs/>
          <w:color w:val="000000"/>
          <w:sz w:val="22"/>
          <w:szCs w:val="22"/>
        </w:rPr>
        <w:t>SÉTIMA (OBRIGAÇÕES DA CONTRATADA)</w:t>
      </w:r>
      <w:r w:rsidRPr="00D67389">
        <w:rPr>
          <w:rFonts w:ascii="Arial Narrow" w:hAnsi="Arial Narrow" w:cs="Arial Narrow"/>
          <w:color w:val="000000"/>
          <w:sz w:val="22"/>
          <w:szCs w:val="22"/>
        </w:rPr>
        <w:t xml:space="preserve"> – São obrigações da Contratada: </w:t>
      </w:r>
    </w:p>
    <w:p w14:paraId="450BBF3E" w14:textId="77777777" w:rsidR="00C7470B" w:rsidRPr="00D67389" w:rsidRDefault="00C7470B" w:rsidP="00C7470B">
      <w:pPr>
        <w:jc w:val="both"/>
        <w:rPr>
          <w:rFonts w:ascii="Arial Narrow" w:hAnsi="Arial Narrow"/>
          <w:sz w:val="22"/>
          <w:szCs w:val="22"/>
        </w:rPr>
      </w:pPr>
      <w:r w:rsidRPr="00D67389">
        <w:rPr>
          <w:rFonts w:ascii="Arial Narrow" w:hAnsi="Arial Narrow"/>
          <w:sz w:val="22"/>
          <w:szCs w:val="22"/>
        </w:rPr>
        <w:t>A Contratada assume como exclusivamente seus, os riscos e as despesas decorrentes da boa e perfeita execução das obrigações contratadas. Responsabiliza-se, também, pela idoneidade e pelo comportamento de seus empregados, prepostos ou subordinados, e, ainda, por quaisquer prejuízos que sejam causados ao Contratante ou a terceiros na execução deste contrato.</w:t>
      </w:r>
    </w:p>
    <w:p w14:paraId="6EB497C5" w14:textId="77777777" w:rsidR="00C7470B" w:rsidRPr="00D67389" w:rsidRDefault="00C7470B" w:rsidP="00C7470B">
      <w:pPr>
        <w:jc w:val="both"/>
        <w:rPr>
          <w:rFonts w:ascii="Arial Narrow" w:hAnsi="Arial Narrow"/>
          <w:sz w:val="22"/>
          <w:szCs w:val="22"/>
        </w:rPr>
      </w:pPr>
      <w:r w:rsidRPr="00D67389">
        <w:rPr>
          <w:rFonts w:ascii="Arial Narrow" w:hAnsi="Arial Narrow"/>
          <w:b/>
          <w:bCs/>
          <w:sz w:val="22"/>
          <w:szCs w:val="22"/>
        </w:rPr>
        <w:t>§1º</w:t>
      </w:r>
      <w:r w:rsidRPr="00D67389">
        <w:rPr>
          <w:rFonts w:ascii="Arial Narrow" w:hAnsi="Arial Narrow"/>
          <w:sz w:val="22"/>
          <w:szCs w:val="22"/>
        </w:rPr>
        <w:t xml:space="preserve"> – A Contratante não responderá por quaisquer ônus, direitos ou obrigações vinculadas à legislação tributária, trabalhista, previdenciária ou securitária, e decorrentes da execução do presente contrato, cujo cumprimento e responsabilidade caberão, exclusivamente à Contratada.           </w:t>
      </w:r>
    </w:p>
    <w:p w14:paraId="212F5023" w14:textId="77777777" w:rsidR="00C7470B" w:rsidRPr="00D67389" w:rsidRDefault="00C7470B" w:rsidP="00C7470B">
      <w:pPr>
        <w:jc w:val="both"/>
        <w:rPr>
          <w:rFonts w:ascii="Arial Narrow" w:hAnsi="Arial Narrow"/>
          <w:sz w:val="22"/>
          <w:szCs w:val="22"/>
        </w:rPr>
      </w:pPr>
      <w:r w:rsidRPr="00D67389">
        <w:rPr>
          <w:rFonts w:ascii="Arial Narrow" w:hAnsi="Arial Narrow"/>
          <w:b/>
          <w:bCs/>
          <w:sz w:val="22"/>
          <w:szCs w:val="22"/>
        </w:rPr>
        <w:t xml:space="preserve">§2º </w:t>
      </w:r>
      <w:r w:rsidRPr="00D67389">
        <w:rPr>
          <w:rFonts w:ascii="Arial Narrow" w:hAnsi="Arial Narrow"/>
          <w:sz w:val="22"/>
          <w:szCs w:val="22"/>
        </w:rPr>
        <w:t>– A Contratante não responderá por quaisquer compromissos assumidos pela Contratada com terceiros, ainda que vinculados à execução do presente contrato, bem como por qualquer dano causado a terceiros em decorrência de ato da Contratada, de seus empregados, prepostos ou subordinado.</w:t>
      </w:r>
    </w:p>
    <w:p w14:paraId="2F221406" w14:textId="77777777" w:rsidR="00C7470B" w:rsidRPr="00D67389" w:rsidRDefault="00C7470B" w:rsidP="00C7470B">
      <w:pPr>
        <w:jc w:val="both"/>
        <w:rPr>
          <w:rFonts w:ascii="Arial Narrow" w:hAnsi="Arial Narrow"/>
          <w:sz w:val="22"/>
          <w:szCs w:val="22"/>
        </w:rPr>
      </w:pPr>
      <w:r w:rsidRPr="00D67389">
        <w:rPr>
          <w:rFonts w:ascii="Arial Narrow" w:hAnsi="Arial Narrow"/>
          <w:b/>
          <w:bCs/>
          <w:sz w:val="22"/>
          <w:szCs w:val="22"/>
        </w:rPr>
        <w:t xml:space="preserve">§3º </w:t>
      </w:r>
      <w:r w:rsidRPr="00D67389">
        <w:rPr>
          <w:rFonts w:ascii="Arial Narrow" w:hAnsi="Arial Narrow"/>
          <w:sz w:val="22"/>
          <w:szCs w:val="22"/>
        </w:rPr>
        <w:t>-</w:t>
      </w:r>
      <w:r w:rsidRPr="00D67389">
        <w:rPr>
          <w:rFonts w:ascii="Arial Narrow" w:hAnsi="Arial Narrow"/>
          <w:b/>
          <w:bCs/>
          <w:sz w:val="22"/>
          <w:szCs w:val="22"/>
        </w:rPr>
        <w:t xml:space="preserve"> </w:t>
      </w:r>
      <w:r w:rsidRPr="00D67389">
        <w:rPr>
          <w:rFonts w:ascii="Arial Narrow" w:hAnsi="Arial Narrow"/>
          <w:sz w:val="22"/>
          <w:szCs w:val="22"/>
        </w:rPr>
        <w:t>A Contratada manterá, durante toda a execução do contrato, as condições de habilitação e qualificação que lhe foram exigidas nesta licitação.</w:t>
      </w:r>
    </w:p>
    <w:p w14:paraId="496704B1" w14:textId="77777777" w:rsidR="00C7470B" w:rsidRPr="00D67389" w:rsidRDefault="00C7470B" w:rsidP="00C7470B">
      <w:pPr>
        <w:spacing w:line="240" w:lineRule="atLeast"/>
        <w:ind w:right="-5"/>
        <w:jc w:val="both"/>
        <w:rPr>
          <w:rFonts w:ascii="Arial Narrow" w:hAnsi="Arial Narrow"/>
          <w:sz w:val="22"/>
          <w:szCs w:val="22"/>
        </w:rPr>
      </w:pPr>
      <w:r w:rsidRPr="00D67389">
        <w:rPr>
          <w:rFonts w:ascii="Arial Narrow" w:hAnsi="Arial Narrow"/>
          <w:b/>
          <w:bCs/>
          <w:sz w:val="22"/>
          <w:szCs w:val="22"/>
        </w:rPr>
        <w:t xml:space="preserve">§4º </w:t>
      </w:r>
      <w:r w:rsidRPr="00D67389">
        <w:rPr>
          <w:rFonts w:ascii="Arial Narrow" w:hAnsi="Arial Narrow"/>
          <w:sz w:val="22"/>
          <w:szCs w:val="22"/>
        </w:rPr>
        <w:t>-</w:t>
      </w:r>
      <w:r w:rsidRPr="00D67389">
        <w:rPr>
          <w:rFonts w:ascii="Arial Narrow" w:hAnsi="Arial Narrow"/>
          <w:b/>
          <w:bCs/>
          <w:sz w:val="22"/>
          <w:szCs w:val="22"/>
        </w:rPr>
        <w:t xml:space="preserve"> </w:t>
      </w:r>
      <w:r w:rsidRPr="00D67389">
        <w:rPr>
          <w:rFonts w:ascii="Arial Narrow" w:hAnsi="Arial Narrow"/>
          <w:sz w:val="22"/>
          <w:szCs w:val="22"/>
        </w:rPr>
        <w:t>A Contratada se compromete a substituir o material rejeitado pela Contratante em até 15 (quinze) dias corridos a partir da notificação formal do gestor deste Contrato.</w:t>
      </w:r>
    </w:p>
    <w:p w14:paraId="102BE454" w14:textId="77777777" w:rsidR="00C7470B" w:rsidRPr="00D67389" w:rsidRDefault="00C7470B" w:rsidP="00C7470B">
      <w:pPr>
        <w:pStyle w:val="Corpodetexto"/>
        <w:rPr>
          <w:rFonts w:ascii="Arial Narrow" w:hAnsi="Arial Narrow" w:cs="Arial Narrow"/>
          <w:b/>
          <w:bCs/>
          <w:sz w:val="22"/>
          <w:szCs w:val="22"/>
        </w:rPr>
      </w:pPr>
    </w:p>
    <w:p w14:paraId="52243A44" w14:textId="77777777" w:rsidR="004871F5" w:rsidRDefault="004871F5" w:rsidP="00C7470B">
      <w:pPr>
        <w:pStyle w:val="Corpodetexto"/>
        <w:rPr>
          <w:rFonts w:ascii="Arial Narrow" w:hAnsi="Arial Narrow" w:cs="Arial Narrow"/>
          <w:b/>
          <w:bCs/>
          <w:sz w:val="22"/>
          <w:szCs w:val="22"/>
        </w:rPr>
      </w:pPr>
    </w:p>
    <w:p w14:paraId="7EE31ED0" w14:textId="42EE7C52" w:rsidR="00C7470B" w:rsidRPr="00D67389" w:rsidRDefault="00C7470B" w:rsidP="00C7470B">
      <w:pPr>
        <w:pStyle w:val="Corpodetexto"/>
        <w:rPr>
          <w:rFonts w:ascii="Arial Narrow" w:hAnsi="Arial Narrow" w:cs="Arial Narrow"/>
          <w:sz w:val="22"/>
          <w:szCs w:val="22"/>
        </w:rPr>
      </w:pPr>
      <w:r w:rsidRPr="00D67389">
        <w:rPr>
          <w:rFonts w:ascii="Arial Narrow" w:hAnsi="Arial Narrow" w:cs="Arial Narrow"/>
          <w:b/>
          <w:bCs/>
          <w:sz w:val="22"/>
          <w:szCs w:val="22"/>
        </w:rPr>
        <w:t>OITAVA (OBRIGAÇÕES DA CONTRATANTE)</w:t>
      </w:r>
      <w:r w:rsidRPr="00D67389">
        <w:rPr>
          <w:rFonts w:ascii="Arial Narrow" w:hAnsi="Arial Narrow" w:cs="Arial Narrow"/>
          <w:sz w:val="22"/>
          <w:szCs w:val="22"/>
        </w:rPr>
        <w:t xml:space="preserve"> - São obrigações da Contratante:</w:t>
      </w:r>
    </w:p>
    <w:p w14:paraId="6A220985" w14:textId="77777777" w:rsidR="00C7470B" w:rsidRPr="00D67389" w:rsidRDefault="00C7470B" w:rsidP="00C7470B">
      <w:pPr>
        <w:pStyle w:val="Corpodetexto"/>
        <w:rPr>
          <w:rFonts w:ascii="Arial Narrow" w:hAnsi="Arial Narrow" w:cs="Arial Narrow"/>
          <w:sz w:val="22"/>
          <w:szCs w:val="22"/>
        </w:rPr>
      </w:pPr>
      <w:r w:rsidRPr="00D67389">
        <w:rPr>
          <w:rFonts w:ascii="Arial Narrow" w:hAnsi="Arial Narrow"/>
          <w:b/>
          <w:bCs/>
          <w:sz w:val="22"/>
          <w:szCs w:val="22"/>
        </w:rPr>
        <w:t xml:space="preserve">§1º </w:t>
      </w:r>
      <w:r w:rsidRPr="00D67389">
        <w:rPr>
          <w:rFonts w:ascii="Arial Narrow" w:hAnsi="Arial Narrow" w:cs="Arial Narrow"/>
          <w:sz w:val="22"/>
          <w:szCs w:val="22"/>
        </w:rPr>
        <w:t>Fornecer todos os dados e demais informações/solicitações para o cumprimento desse contrato.</w:t>
      </w:r>
    </w:p>
    <w:p w14:paraId="36D42C2D" w14:textId="77777777" w:rsidR="00C7470B" w:rsidRPr="00D67389" w:rsidRDefault="00C7470B" w:rsidP="00C7470B">
      <w:pPr>
        <w:pStyle w:val="Corpodetexto"/>
        <w:rPr>
          <w:rFonts w:ascii="Arial Narrow" w:hAnsi="Arial Narrow" w:cs="Arial Narrow"/>
          <w:sz w:val="22"/>
          <w:szCs w:val="22"/>
        </w:rPr>
      </w:pPr>
      <w:r w:rsidRPr="00D67389">
        <w:rPr>
          <w:rFonts w:ascii="Arial Narrow" w:hAnsi="Arial Narrow"/>
          <w:b/>
          <w:bCs/>
          <w:sz w:val="22"/>
          <w:szCs w:val="22"/>
        </w:rPr>
        <w:t xml:space="preserve">§2º </w:t>
      </w:r>
      <w:r w:rsidRPr="00D67389">
        <w:rPr>
          <w:rFonts w:ascii="Arial Narrow" w:hAnsi="Arial Narrow" w:cs="Arial Narrow"/>
          <w:sz w:val="22"/>
          <w:szCs w:val="22"/>
        </w:rPr>
        <w:t>Comunicar a Contratada, com antecedência mínima de 24 (vinte e quatro) horas, das necessidades supervenientes porventura ocorridas, para o perfeito cumprimento do objeto deste instrumento.</w:t>
      </w:r>
    </w:p>
    <w:p w14:paraId="04AF93AB" w14:textId="77777777" w:rsidR="00C7470B" w:rsidRPr="00D67389" w:rsidRDefault="00C7470B" w:rsidP="00C7470B">
      <w:pPr>
        <w:pStyle w:val="Corpodetexto"/>
        <w:rPr>
          <w:rFonts w:ascii="Arial Narrow" w:hAnsi="Arial Narrow" w:cs="Arial Narrow"/>
          <w:sz w:val="22"/>
          <w:szCs w:val="22"/>
        </w:rPr>
      </w:pPr>
      <w:r w:rsidRPr="00D67389">
        <w:rPr>
          <w:rFonts w:ascii="Arial Narrow" w:hAnsi="Arial Narrow"/>
          <w:b/>
          <w:bCs/>
          <w:sz w:val="22"/>
          <w:szCs w:val="22"/>
        </w:rPr>
        <w:t xml:space="preserve">§3º </w:t>
      </w:r>
      <w:r w:rsidRPr="00D67389">
        <w:rPr>
          <w:rFonts w:ascii="Arial Narrow" w:hAnsi="Arial Narrow" w:cs="Arial Narrow"/>
          <w:sz w:val="22"/>
          <w:szCs w:val="22"/>
        </w:rPr>
        <w:t>Efetuar o pagamento conforme cláusula quinta.</w:t>
      </w:r>
    </w:p>
    <w:p w14:paraId="5EC0A803" w14:textId="77777777" w:rsidR="00C7470B" w:rsidRPr="00D67389" w:rsidRDefault="00C7470B" w:rsidP="00C7470B">
      <w:pPr>
        <w:jc w:val="both"/>
        <w:rPr>
          <w:rFonts w:ascii="Arial Narrow" w:hAnsi="Arial Narrow"/>
          <w:color w:val="FF0000"/>
          <w:sz w:val="22"/>
          <w:szCs w:val="22"/>
        </w:rPr>
      </w:pPr>
      <w:r w:rsidRPr="00D67389">
        <w:rPr>
          <w:rFonts w:ascii="Arial Narrow" w:hAnsi="Arial Narrow"/>
          <w:b/>
          <w:bCs/>
          <w:sz w:val="22"/>
          <w:szCs w:val="22"/>
        </w:rPr>
        <w:t xml:space="preserve">§4º </w:t>
      </w:r>
      <w:r w:rsidRPr="00D67389">
        <w:rPr>
          <w:rFonts w:ascii="Arial Narrow" w:hAnsi="Arial Narrow"/>
          <w:color w:val="000000"/>
          <w:sz w:val="22"/>
          <w:szCs w:val="22"/>
        </w:rPr>
        <w:t xml:space="preserve">A Contratante </w:t>
      </w:r>
      <w:r w:rsidRPr="00D67389">
        <w:rPr>
          <w:rFonts w:ascii="Arial Narrow" w:hAnsi="Arial Narrow"/>
          <w:b/>
          <w:color w:val="000000"/>
          <w:sz w:val="22"/>
          <w:szCs w:val="22"/>
          <w:u w:val="single"/>
        </w:rPr>
        <w:t>não estará</w:t>
      </w:r>
      <w:r w:rsidRPr="00D67389">
        <w:rPr>
          <w:rFonts w:ascii="Arial Narrow" w:hAnsi="Arial Narrow"/>
          <w:color w:val="000000"/>
          <w:sz w:val="22"/>
          <w:szCs w:val="22"/>
        </w:rPr>
        <w:t xml:space="preserve"> obrigada a fixar com a Contratada uma quantidade mínima do objeto deste contrato, ficando a seu exclusivo critério a definição da quantidade, do momento e da forma de execução, sempre respeitando as condições deste ato convocatório.</w:t>
      </w:r>
      <w:r w:rsidRPr="00D67389">
        <w:rPr>
          <w:rFonts w:ascii="Arial Narrow" w:hAnsi="Arial Narrow"/>
          <w:color w:val="FF0000"/>
          <w:sz w:val="22"/>
          <w:szCs w:val="22"/>
        </w:rPr>
        <w:t xml:space="preserve">    </w:t>
      </w:r>
    </w:p>
    <w:p w14:paraId="1FFA7154" w14:textId="77777777" w:rsidR="00C7470B" w:rsidRPr="00D67389" w:rsidRDefault="00C7470B" w:rsidP="00C7470B">
      <w:pPr>
        <w:jc w:val="both"/>
        <w:rPr>
          <w:rFonts w:ascii="Arial Narrow" w:hAnsi="Arial Narrow"/>
          <w:color w:val="FF0000"/>
          <w:sz w:val="22"/>
          <w:szCs w:val="22"/>
        </w:rPr>
      </w:pPr>
      <w:r w:rsidRPr="00D67389">
        <w:rPr>
          <w:rFonts w:ascii="Arial Narrow" w:hAnsi="Arial Narrow"/>
          <w:b/>
          <w:bCs/>
          <w:sz w:val="22"/>
          <w:szCs w:val="22"/>
        </w:rPr>
        <w:t xml:space="preserve">§5º </w:t>
      </w:r>
      <w:r w:rsidRPr="00D67389">
        <w:rPr>
          <w:rFonts w:ascii="Arial Narrow" w:hAnsi="Arial Narrow"/>
          <w:color w:val="000000"/>
          <w:sz w:val="22"/>
          <w:szCs w:val="22"/>
        </w:rPr>
        <w:t>A Contratante poderá, nos termos da legislação vigente, contratar com outros fornecedores para aquisição do objeto deste certame, vedada, todavia, qualquer aquisição, por preços iguais ou superiores aos que poderiam ser obtidos da Contratada pela execução do presente termo de compromisso.</w:t>
      </w:r>
    </w:p>
    <w:p w14:paraId="65DA6F1E" w14:textId="77777777" w:rsidR="00C7470B" w:rsidRPr="00D67389" w:rsidRDefault="00C7470B" w:rsidP="00C7470B">
      <w:pPr>
        <w:jc w:val="both"/>
        <w:rPr>
          <w:rFonts w:ascii="Arial Narrow" w:hAnsi="Arial Narrow"/>
          <w:sz w:val="22"/>
          <w:szCs w:val="22"/>
        </w:rPr>
      </w:pPr>
    </w:p>
    <w:p w14:paraId="07E5B64E" w14:textId="77777777" w:rsidR="00C7470B" w:rsidRPr="00D67389" w:rsidRDefault="00C7470B" w:rsidP="00C7470B">
      <w:pPr>
        <w:pStyle w:val="Corpodetexto"/>
        <w:rPr>
          <w:rFonts w:ascii="Arial Narrow" w:hAnsi="Arial Narrow"/>
          <w:sz w:val="22"/>
          <w:szCs w:val="22"/>
        </w:rPr>
      </w:pPr>
      <w:r w:rsidRPr="00D67389">
        <w:rPr>
          <w:rFonts w:ascii="Arial Narrow" w:hAnsi="Arial Narrow"/>
          <w:b/>
          <w:bCs/>
          <w:sz w:val="22"/>
          <w:szCs w:val="22"/>
        </w:rPr>
        <w:t>NONA (PENALIDADES)</w:t>
      </w:r>
      <w:r w:rsidRPr="00D67389">
        <w:rPr>
          <w:rFonts w:ascii="Arial Narrow" w:hAnsi="Arial Narrow"/>
          <w:sz w:val="22"/>
          <w:szCs w:val="22"/>
        </w:rPr>
        <w:t xml:space="preserve"> – A Contratada, total ou parcialmente inadimplente, serão aplicadas as sanções previstas a saber: </w:t>
      </w:r>
    </w:p>
    <w:p w14:paraId="128F911A" w14:textId="77777777" w:rsidR="00C7470B" w:rsidRPr="00D67389" w:rsidRDefault="00C7470B" w:rsidP="00C7470B">
      <w:pPr>
        <w:autoSpaceDE w:val="0"/>
        <w:autoSpaceDN w:val="0"/>
        <w:adjustRightInd w:val="0"/>
        <w:jc w:val="both"/>
        <w:rPr>
          <w:rFonts w:ascii="Arial Narrow" w:hAnsi="Arial Narrow"/>
          <w:sz w:val="22"/>
          <w:szCs w:val="22"/>
        </w:rPr>
      </w:pPr>
      <w:r w:rsidRPr="00D67389">
        <w:rPr>
          <w:rFonts w:ascii="Arial Narrow" w:hAnsi="Arial Narrow"/>
          <w:sz w:val="22"/>
          <w:szCs w:val="22"/>
        </w:rPr>
        <w:t>I - Atraso injustificado na execução do contrato, sujeitará a contratada à multa de mora, calculado por dia de atraso da obrigação não cumprida na seguinte proporção:</w:t>
      </w:r>
    </w:p>
    <w:p w14:paraId="28BE3FDB" w14:textId="77777777" w:rsidR="00C7470B" w:rsidRPr="00D67389" w:rsidRDefault="00C7470B" w:rsidP="00C7470B">
      <w:pPr>
        <w:autoSpaceDE w:val="0"/>
        <w:autoSpaceDN w:val="0"/>
        <w:adjustRightInd w:val="0"/>
        <w:jc w:val="both"/>
        <w:rPr>
          <w:rFonts w:ascii="Arial Narrow" w:hAnsi="Arial Narrow"/>
          <w:sz w:val="22"/>
          <w:szCs w:val="22"/>
        </w:rPr>
      </w:pPr>
      <w:r w:rsidRPr="00D67389">
        <w:rPr>
          <w:rFonts w:ascii="Arial Narrow" w:hAnsi="Arial Narrow"/>
          <w:sz w:val="22"/>
          <w:szCs w:val="22"/>
        </w:rPr>
        <w:t>a) atraso de até 30 (trinta) dias, multa de 0,1% (um décimo por cento) ao dia; e</w:t>
      </w:r>
    </w:p>
    <w:p w14:paraId="25A46AE2" w14:textId="77777777" w:rsidR="00C7470B" w:rsidRPr="00D67389" w:rsidRDefault="00C7470B" w:rsidP="00C7470B">
      <w:pPr>
        <w:autoSpaceDE w:val="0"/>
        <w:autoSpaceDN w:val="0"/>
        <w:adjustRightInd w:val="0"/>
        <w:jc w:val="both"/>
        <w:rPr>
          <w:rFonts w:ascii="Arial Narrow" w:hAnsi="Arial Narrow"/>
          <w:sz w:val="22"/>
          <w:szCs w:val="22"/>
        </w:rPr>
      </w:pPr>
      <w:r w:rsidRPr="00D67389">
        <w:rPr>
          <w:rFonts w:ascii="Arial Narrow" w:hAnsi="Arial Narrow"/>
          <w:sz w:val="22"/>
          <w:szCs w:val="22"/>
        </w:rPr>
        <w:t>b) atraso superior a 30 (trinta) dias, multa de 0,2% (dois décimos por cento) ao dia.</w:t>
      </w:r>
    </w:p>
    <w:p w14:paraId="2FA52E07" w14:textId="77777777" w:rsidR="00C7470B" w:rsidRPr="00D67389" w:rsidRDefault="00C7470B" w:rsidP="00C7470B">
      <w:pPr>
        <w:autoSpaceDE w:val="0"/>
        <w:autoSpaceDN w:val="0"/>
        <w:adjustRightInd w:val="0"/>
        <w:jc w:val="both"/>
        <w:rPr>
          <w:rFonts w:ascii="Arial Narrow" w:hAnsi="Arial Narrow"/>
          <w:sz w:val="22"/>
          <w:szCs w:val="22"/>
        </w:rPr>
      </w:pPr>
      <w:r w:rsidRPr="00D67389">
        <w:rPr>
          <w:rFonts w:ascii="Arial Narrow" w:hAnsi="Arial Narrow"/>
          <w:sz w:val="22"/>
          <w:szCs w:val="22"/>
        </w:rPr>
        <w:lastRenderedPageBreak/>
        <w:t>II - Pela inexecução total ou parcial desse contrato, poderão ser aplicadas ao contratado as seguintes penalidades:</w:t>
      </w:r>
    </w:p>
    <w:p w14:paraId="6EE398C8" w14:textId="77777777" w:rsidR="00C7470B" w:rsidRPr="00D67389" w:rsidRDefault="00C7470B" w:rsidP="00C7470B">
      <w:pPr>
        <w:autoSpaceDE w:val="0"/>
        <w:autoSpaceDN w:val="0"/>
        <w:adjustRightInd w:val="0"/>
        <w:jc w:val="both"/>
        <w:rPr>
          <w:rFonts w:ascii="Arial Narrow" w:hAnsi="Arial Narrow"/>
          <w:sz w:val="22"/>
          <w:szCs w:val="22"/>
        </w:rPr>
      </w:pPr>
      <w:r w:rsidRPr="00D67389">
        <w:rPr>
          <w:rFonts w:ascii="Arial Narrow" w:hAnsi="Arial Narrow"/>
          <w:sz w:val="22"/>
          <w:szCs w:val="22"/>
        </w:rPr>
        <w:t>a) multa de até 20% (vinte por cento) sobre o valor total ou parcial da obrigação não cumprida, ou.</w:t>
      </w:r>
    </w:p>
    <w:p w14:paraId="2C69337C" w14:textId="77777777" w:rsidR="00C7470B" w:rsidRPr="00D67389" w:rsidRDefault="00C7470B" w:rsidP="00C7470B">
      <w:pPr>
        <w:pStyle w:val="Lista4"/>
        <w:ind w:left="0" w:firstLine="0"/>
        <w:jc w:val="both"/>
        <w:rPr>
          <w:rFonts w:ascii="Arial Narrow" w:hAnsi="Arial Narrow"/>
          <w:sz w:val="22"/>
          <w:szCs w:val="22"/>
        </w:rPr>
      </w:pPr>
      <w:r w:rsidRPr="00D67389">
        <w:rPr>
          <w:rFonts w:ascii="Arial Narrow" w:hAnsi="Arial Narrow"/>
          <w:sz w:val="22"/>
          <w:szCs w:val="22"/>
        </w:rPr>
        <w:t>b) a aplicação de suspensão temporária para licitar e contratar com a Municipalidade e/ou declaração de inidoneidade, conforme previsto em Lei</w:t>
      </w:r>
    </w:p>
    <w:p w14:paraId="5AE8D537" w14:textId="77777777" w:rsidR="00C7470B" w:rsidRPr="00D67389" w:rsidRDefault="00C7470B" w:rsidP="00C7470B">
      <w:pPr>
        <w:pStyle w:val="Lista5"/>
        <w:ind w:left="0" w:firstLine="0"/>
        <w:jc w:val="both"/>
        <w:rPr>
          <w:rFonts w:ascii="Arial Narrow" w:hAnsi="Arial Narrow"/>
          <w:sz w:val="22"/>
          <w:szCs w:val="22"/>
        </w:rPr>
      </w:pPr>
      <w:r w:rsidRPr="00D67389">
        <w:rPr>
          <w:rFonts w:ascii="Arial Narrow" w:hAnsi="Arial Narrow"/>
          <w:b/>
          <w:bCs/>
          <w:sz w:val="22"/>
          <w:szCs w:val="22"/>
        </w:rPr>
        <w:t>§1º</w:t>
      </w:r>
      <w:r w:rsidRPr="00D67389">
        <w:rPr>
          <w:rFonts w:ascii="Arial Narrow" w:hAnsi="Arial Narrow"/>
          <w:sz w:val="22"/>
          <w:szCs w:val="22"/>
        </w:rPr>
        <w:t xml:space="preserve"> – A aplicação de uma penalidade não exclui a aplicação das outras, quando cabíveis. A penalidade de multa poderá ser aplicada de forma isolada ou cumulativamente com qualquer das demais, podendo ser descontada de eventuais créditos que tenha em face da Contratante.</w:t>
      </w:r>
    </w:p>
    <w:p w14:paraId="31488F86" w14:textId="77777777" w:rsidR="00C7470B" w:rsidRPr="00D67389" w:rsidRDefault="00C7470B" w:rsidP="00C7470B">
      <w:pPr>
        <w:pStyle w:val="Corpodetexto"/>
        <w:rPr>
          <w:rFonts w:ascii="Arial Narrow" w:hAnsi="Arial Narrow"/>
          <w:sz w:val="22"/>
          <w:szCs w:val="22"/>
        </w:rPr>
      </w:pPr>
      <w:r w:rsidRPr="00D67389">
        <w:rPr>
          <w:rFonts w:ascii="Arial Narrow" w:hAnsi="Arial Narrow"/>
          <w:b/>
          <w:bCs/>
          <w:sz w:val="22"/>
          <w:szCs w:val="22"/>
        </w:rPr>
        <w:t>§2º</w:t>
      </w:r>
      <w:r w:rsidRPr="00D67389">
        <w:rPr>
          <w:rFonts w:ascii="Arial Narrow" w:hAnsi="Arial Narrow"/>
          <w:sz w:val="22"/>
          <w:szCs w:val="22"/>
        </w:rPr>
        <w:t xml:space="preserve"> – As multas previstas nesta cláusula não têm natureza compensatória e o seu pagamento não elide a responsabilidade do Contratado por danos causados à Contratante.</w:t>
      </w:r>
    </w:p>
    <w:p w14:paraId="47B6DAC6" w14:textId="77777777" w:rsidR="00C7470B" w:rsidRPr="00D67389" w:rsidRDefault="00C7470B" w:rsidP="00C7470B">
      <w:pPr>
        <w:jc w:val="both"/>
        <w:rPr>
          <w:rFonts w:ascii="Arial Narrow" w:hAnsi="Arial Narrow"/>
          <w:b/>
          <w:bCs/>
          <w:sz w:val="22"/>
          <w:szCs w:val="22"/>
        </w:rPr>
      </w:pPr>
    </w:p>
    <w:p w14:paraId="4CF3C8A1" w14:textId="77777777" w:rsidR="00C7470B" w:rsidRPr="00D67389" w:rsidRDefault="00C7470B" w:rsidP="00C7470B">
      <w:pPr>
        <w:jc w:val="both"/>
        <w:rPr>
          <w:rFonts w:ascii="Arial Narrow" w:hAnsi="Arial Narrow"/>
          <w:sz w:val="22"/>
          <w:szCs w:val="22"/>
        </w:rPr>
      </w:pPr>
      <w:r w:rsidRPr="00D67389">
        <w:rPr>
          <w:rFonts w:ascii="Arial Narrow" w:hAnsi="Arial Narrow"/>
          <w:b/>
          <w:bCs/>
          <w:sz w:val="22"/>
          <w:szCs w:val="22"/>
        </w:rPr>
        <w:t>DÉCIMA (RESCISÃO)</w:t>
      </w:r>
      <w:r w:rsidRPr="00D67389">
        <w:rPr>
          <w:rFonts w:ascii="Arial Narrow" w:hAnsi="Arial Narrow"/>
          <w:sz w:val="22"/>
          <w:szCs w:val="22"/>
        </w:rPr>
        <w:t xml:space="preserve"> – O presente contrato poderá ser rescindido nas hipóteses previstas, tais como as sanções amparadas por Lei e no edital.</w:t>
      </w:r>
    </w:p>
    <w:p w14:paraId="3F649524" w14:textId="77777777" w:rsidR="00C7470B" w:rsidRPr="00D67389" w:rsidRDefault="00C7470B" w:rsidP="00C7470B">
      <w:pPr>
        <w:jc w:val="both"/>
        <w:rPr>
          <w:rFonts w:ascii="Arial Narrow" w:hAnsi="Arial Narrow"/>
          <w:sz w:val="22"/>
          <w:szCs w:val="22"/>
        </w:rPr>
      </w:pPr>
      <w:r w:rsidRPr="00D67389">
        <w:rPr>
          <w:rFonts w:ascii="Arial Narrow" w:hAnsi="Arial Narrow"/>
          <w:b/>
          <w:bCs/>
          <w:sz w:val="22"/>
          <w:szCs w:val="22"/>
        </w:rPr>
        <w:t>§ÚNICO</w:t>
      </w:r>
      <w:r w:rsidRPr="00D67389">
        <w:rPr>
          <w:rFonts w:ascii="Arial Narrow" w:hAnsi="Arial Narrow"/>
          <w:sz w:val="22"/>
          <w:szCs w:val="22"/>
        </w:rPr>
        <w:t xml:space="preserve"> – Os casos de rescisão contratual serão formalmente motivados nos autos do Processo, assegurado o direito à prévia e ampla defesa.</w:t>
      </w:r>
    </w:p>
    <w:p w14:paraId="10BA58F4" w14:textId="77777777" w:rsidR="00C7470B" w:rsidRPr="00D67389" w:rsidRDefault="00C7470B" w:rsidP="00C7470B">
      <w:pPr>
        <w:jc w:val="both"/>
        <w:rPr>
          <w:rFonts w:ascii="Arial Narrow" w:hAnsi="Arial Narrow"/>
          <w:b/>
          <w:bCs/>
          <w:sz w:val="22"/>
          <w:szCs w:val="22"/>
        </w:rPr>
      </w:pPr>
    </w:p>
    <w:p w14:paraId="57F33812" w14:textId="77777777" w:rsidR="00C7470B" w:rsidRPr="00D67389" w:rsidRDefault="00C7470B" w:rsidP="00C7470B">
      <w:pPr>
        <w:jc w:val="both"/>
        <w:rPr>
          <w:rFonts w:ascii="Arial Narrow" w:hAnsi="Arial Narrow"/>
          <w:sz w:val="22"/>
          <w:szCs w:val="22"/>
        </w:rPr>
      </w:pPr>
      <w:r w:rsidRPr="00D67389">
        <w:rPr>
          <w:rFonts w:ascii="Arial Narrow" w:hAnsi="Arial Narrow"/>
          <w:b/>
          <w:bCs/>
          <w:sz w:val="22"/>
          <w:szCs w:val="22"/>
        </w:rPr>
        <w:t>DÉCIMA PRIMEIRA (CESSÃO OU DA TRANSFERÊNCIA)</w:t>
      </w:r>
      <w:r w:rsidRPr="00D67389">
        <w:rPr>
          <w:rFonts w:ascii="Arial Narrow" w:hAnsi="Arial Narrow"/>
          <w:sz w:val="22"/>
          <w:szCs w:val="22"/>
        </w:rPr>
        <w:t xml:space="preserve"> – O presente contrato não poderá ser objeto de cessão ou transferência, podendo, contudo, ser realizada à sub empreitada de alguns serviços, desde que devidamente autorizado pela Contratante. </w:t>
      </w:r>
    </w:p>
    <w:p w14:paraId="28BAE38E" w14:textId="77777777" w:rsidR="00C7470B" w:rsidRPr="00D67389" w:rsidRDefault="00C7470B" w:rsidP="00C7470B">
      <w:pPr>
        <w:jc w:val="both"/>
        <w:rPr>
          <w:rFonts w:ascii="Arial Narrow" w:hAnsi="Arial Narrow"/>
          <w:b/>
          <w:bCs/>
          <w:sz w:val="22"/>
          <w:szCs w:val="22"/>
        </w:rPr>
      </w:pPr>
    </w:p>
    <w:p w14:paraId="24B89056" w14:textId="77777777" w:rsidR="00C7470B" w:rsidRPr="00D67389" w:rsidRDefault="00C7470B" w:rsidP="00C7470B">
      <w:pPr>
        <w:jc w:val="both"/>
        <w:rPr>
          <w:rFonts w:ascii="Arial Narrow" w:hAnsi="Arial Narrow"/>
          <w:sz w:val="22"/>
          <w:szCs w:val="22"/>
        </w:rPr>
      </w:pPr>
      <w:r w:rsidRPr="00D67389">
        <w:rPr>
          <w:rFonts w:ascii="Arial Narrow" w:hAnsi="Arial Narrow"/>
          <w:b/>
          <w:bCs/>
          <w:sz w:val="22"/>
          <w:szCs w:val="22"/>
        </w:rPr>
        <w:t>DÉCIMA SEGUNDA (RESPONSABILIDADES)</w:t>
      </w:r>
      <w:r w:rsidRPr="00D67389">
        <w:rPr>
          <w:rFonts w:ascii="Arial Narrow" w:hAnsi="Arial Narrow"/>
          <w:sz w:val="22"/>
          <w:szCs w:val="22"/>
        </w:rPr>
        <w:t xml:space="preserve"> – A Contratada assume como exclusivamente seus, os riscos e as despesas decorrentes da boa e perfeita execução das obrigações contratadas. Responsabiliza-se, também, pela idoneidade e pelo comportamento de seus empregados, prepostos ou subordinados, e, ainda, por quaisquer prejuízos que sejam causados ao Contratante ou a terceiros na execução deste contrato.</w:t>
      </w:r>
    </w:p>
    <w:p w14:paraId="5785ED3C" w14:textId="77777777" w:rsidR="00C7470B" w:rsidRPr="00D67389" w:rsidRDefault="00C7470B" w:rsidP="00C7470B">
      <w:pPr>
        <w:jc w:val="both"/>
        <w:rPr>
          <w:rFonts w:ascii="Arial Narrow" w:hAnsi="Arial Narrow"/>
          <w:sz w:val="22"/>
          <w:szCs w:val="22"/>
        </w:rPr>
      </w:pPr>
      <w:r w:rsidRPr="00D67389">
        <w:rPr>
          <w:rFonts w:ascii="Arial Narrow" w:hAnsi="Arial Narrow"/>
          <w:b/>
          <w:bCs/>
          <w:sz w:val="22"/>
          <w:szCs w:val="22"/>
        </w:rPr>
        <w:t>§1º</w:t>
      </w:r>
      <w:r w:rsidRPr="00D67389">
        <w:rPr>
          <w:rFonts w:ascii="Arial Narrow" w:hAnsi="Arial Narrow"/>
          <w:sz w:val="22"/>
          <w:szCs w:val="22"/>
        </w:rPr>
        <w:t xml:space="preserve"> – A Contratante não responderá por quaisquer ônus, direitos ou obrigações vinculadas à legislação tributária, trabalhista, previdenciária ou securitária, e decorrentes da execução do presente contrato, cujo cumprimento e responsabilidade caberão, exclusivamente à Contratada.           </w:t>
      </w:r>
    </w:p>
    <w:p w14:paraId="47EB0744" w14:textId="77777777" w:rsidR="00C7470B" w:rsidRPr="00D67389" w:rsidRDefault="00C7470B" w:rsidP="00C7470B">
      <w:pPr>
        <w:jc w:val="both"/>
        <w:rPr>
          <w:rFonts w:ascii="Arial Narrow" w:hAnsi="Arial Narrow"/>
          <w:sz w:val="22"/>
          <w:szCs w:val="22"/>
        </w:rPr>
      </w:pPr>
      <w:r w:rsidRPr="00D67389">
        <w:rPr>
          <w:rFonts w:ascii="Arial Narrow" w:hAnsi="Arial Narrow"/>
          <w:b/>
          <w:bCs/>
          <w:sz w:val="22"/>
          <w:szCs w:val="22"/>
        </w:rPr>
        <w:t xml:space="preserve">§2º </w:t>
      </w:r>
      <w:r w:rsidRPr="00D67389">
        <w:rPr>
          <w:rFonts w:ascii="Arial Narrow" w:hAnsi="Arial Narrow"/>
          <w:sz w:val="22"/>
          <w:szCs w:val="22"/>
        </w:rPr>
        <w:t>– A Contratante não responderá por quaisquer compromissos assumidos pela Contratada com terceiros, ainda que vinculados à execução do presente contrato, bem como por qualquer dano causado a terceiros em decorrência de ato da Contratada, de seus empregados, prepostos ou subordinado.</w:t>
      </w:r>
    </w:p>
    <w:p w14:paraId="1E8287D5" w14:textId="77777777" w:rsidR="00C7470B" w:rsidRPr="00D67389" w:rsidRDefault="00C7470B" w:rsidP="00C7470B">
      <w:pPr>
        <w:jc w:val="both"/>
        <w:rPr>
          <w:rFonts w:ascii="Arial Narrow" w:hAnsi="Arial Narrow"/>
          <w:sz w:val="22"/>
          <w:szCs w:val="22"/>
        </w:rPr>
      </w:pPr>
      <w:r w:rsidRPr="00D67389">
        <w:rPr>
          <w:rFonts w:ascii="Arial Narrow" w:hAnsi="Arial Narrow"/>
          <w:b/>
          <w:bCs/>
          <w:sz w:val="22"/>
          <w:szCs w:val="22"/>
        </w:rPr>
        <w:t xml:space="preserve">§3º </w:t>
      </w:r>
      <w:r w:rsidRPr="00D67389">
        <w:rPr>
          <w:rFonts w:ascii="Arial Narrow" w:hAnsi="Arial Narrow"/>
          <w:sz w:val="22"/>
          <w:szCs w:val="22"/>
        </w:rPr>
        <w:t>–</w:t>
      </w:r>
      <w:r w:rsidRPr="00D67389">
        <w:rPr>
          <w:rFonts w:ascii="Arial Narrow" w:hAnsi="Arial Narrow"/>
          <w:b/>
          <w:bCs/>
          <w:sz w:val="22"/>
          <w:szCs w:val="22"/>
        </w:rPr>
        <w:t xml:space="preserve"> </w:t>
      </w:r>
      <w:r w:rsidRPr="00D67389">
        <w:rPr>
          <w:rFonts w:ascii="Arial Narrow" w:hAnsi="Arial Narrow"/>
          <w:sz w:val="22"/>
          <w:szCs w:val="22"/>
        </w:rPr>
        <w:t>A Contratada manterá, durante toda a execução do contrato, as condições de habilitação e qualificação que lhe foram exigidas nesta licitação.</w:t>
      </w:r>
    </w:p>
    <w:p w14:paraId="10A1BED6" w14:textId="77777777" w:rsidR="00C7470B" w:rsidRPr="00D67389" w:rsidRDefault="00C7470B" w:rsidP="00C7470B">
      <w:pPr>
        <w:jc w:val="both"/>
        <w:rPr>
          <w:rFonts w:ascii="Arial Narrow" w:hAnsi="Arial Narrow"/>
          <w:sz w:val="22"/>
          <w:szCs w:val="22"/>
        </w:rPr>
      </w:pPr>
    </w:p>
    <w:p w14:paraId="2822E405" w14:textId="77777777" w:rsidR="00C7470B" w:rsidRPr="00D67389" w:rsidRDefault="00C7470B" w:rsidP="00C7470B">
      <w:pPr>
        <w:jc w:val="both"/>
        <w:rPr>
          <w:rFonts w:ascii="Arial Narrow" w:hAnsi="Arial Narrow"/>
          <w:b/>
          <w:bCs/>
          <w:sz w:val="22"/>
          <w:szCs w:val="22"/>
        </w:rPr>
      </w:pPr>
      <w:r w:rsidRPr="00D67389">
        <w:rPr>
          <w:rFonts w:ascii="Arial Narrow" w:hAnsi="Arial Narrow"/>
          <w:b/>
          <w:bCs/>
          <w:sz w:val="22"/>
          <w:szCs w:val="22"/>
        </w:rPr>
        <w:t>DÉCIMA TERCEIRA (PROTEÇÃO DE DADOS)</w:t>
      </w:r>
      <w:r w:rsidRPr="00D67389">
        <w:rPr>
          <w:rFonts w:ascii="Arial Narrow" w:hAnsi="Arial Narrow"/>
          <w:sz w:val="22"/>
          <w:szCs w:val="22"/>
        </w:rPr>
        <w:t xml:space="preserve"> – As partes declaram que o tratamento de dados pessoais decorrente da execução deste contrato observará, integralmente, o disposto na Lei Federal nº 13.709/2018 (Lei Geral de Proteção de Dados Pessoais – LGPD), bem como demais normas aplicáveis.</w:t>
      </w:r>
    </w:p>
    <w:p w14:paraId="5D926A35" w14:textId="77777777" w:rsidR="00C7470B" w:rsidRPr="00D67389" w:rsidRDefault="00C7470B" w:rsidP="00C7470B">
      <w:pPr>
        <w:jc w:val="both"/>
        <w:rPr>
          <w:rFonts w:ascii="Arial Narrow" w:hAnsi="Arial Narrow"/>
          <w:sz w:val="22"/>
          <w:szCs w:val="22"/>
        </w:rPr>
      </w:pPr>
      <w:r w:rsidRPr="00D67389">
        <w:rPr>
          <w:rFonts w:ascii="Arial Narrow" w:hAnsi="Arial Narrow"/>
          <w:b/>
          <w:bCs/>
          <w:sz w:val="22"/>
          <w:szCs w:val="22"/>
        </w:rPr>
        <w:t>§1º</w:t>
      </w:r>
      <w:r w:rsidRPr="00D67389">
        <w:rPr>
          <w:rFonts w:ascii="Arial Narrow" w:hAnsi="Arial Narrow"/>
          <w:sz w:val="22"/>
          <w:szCs w:val="22"/>
        </w:rPr>
        <w:t xml:space="preserve"> – Para os fins deste instrumento, a Contratante atuará na qualidade de controladora dos dados pessoais, enquanto a Contratada atuará como operadora, realizando o tratamento dos dados exclusivamente para a execução deste contrato, mediante prévia e expressa autorização da Contratante.</w:t>
      </w:r>
    </w:p>
    <w:p w14:paraId="55015DA7" w14:textId="77777777" w:rsidR="00C7470B" w:rsidRPr="00D67389" w:rsidRDefault="00C7470B" w:rsidP="00C7470B">
      <w:pPr>
        <w:jc w:val="both"/>
        <w:rPr>
          <w:rFonts w:ascii="Arial Narrow" w:hAnsi="Arial Narrow"/>
          <w:sz w:val="22"/>
          <w:szCs w:val="22"/>
        </w:rPr>
      </w:pPr>
      <w:r w:rsidRPr="00D67389">
        <w:rPr>
          <w:rFonts w:ascii="Arial Narrow" w:hAnsi="Arial Narrow"/>
          <w:b/>
          <w:bCs/>
          <w:sz w:val="22"/>
          <w:szCs w:val="22"/>
        </w:rPr>
        <w:t>§2º</w:t>
      </w:r>
      <w:r w:rsidRPr="00D67389">
        <w:rPr>
          <w:rFonts w:ascii="Arial Narrow" w:hAnsi="Arial Narrow"/>
          <w:sz w:val="22"/>
          <w:szCs w:val="22"/>
        </w:rPr>
        <w:t xml:space="preserve"> – O tratamento de dados, inclusive dados pessoais sensíveis relacionados à saúde, deficiência e assistência social, limitar-se-á às finalidades públicas legítimas, específicas e necessárias à execução das políticas públicas, nos termos dos artigos 7º, incisos II e III, e 11, inciso II, alíneas “a” e “e”, da LGPD.</w:t>
      </w:r>
    </w:p>
    <w:p w14:paraId="3072A6D0" w14:textId="77777777" w:rsidR="00C7470B" w:rsidRPr="00D67389" w:rsidRDefault="00C7470B" w:rsidP="00C7470B">
      <w:pPr>
        <w:jc w:val="both"/>
        <w:rPr>
          <w:rFonts w:ascii="Arial Narrow" w:hAnsi="Arial Narrow"/>
          <w:sz w:val="22"/>
          <w:szCs w:val="22"/>
        </w:rPr>
      </w:pPr>
      <w:r w:rsidRPr="00D67389">
        <w:rPr>
          <w:rFonts w:ascii="Arial Narrow" w:hAnsi="Arial Narrow"/>
          <w:b/>
          <w:bCs/>
          <w:sz w:val="22"/>
          <w:szCs w:val="22"/>
        </w:rPr>
        <w:t>§3º</w:t>
      </w:r>
      <w:r w:rsidRPr="00D67389">
        <w:rPr>
          <w:rFonts w:ascii="Arial Narrow" w:hAnsi="Arial Narrow"/>
          <w:sz w:val="22"/>
          <w:szCs w:val="22"/>
        </w:rPr>
        <w:t xml:space="preserve"> – A Contratante compromete-se a adotar medidas técnicas e administrativas aptas a proteger os dados pessoais contra acessos não autorizados, vazamentos, perda, destruição, alteração ou qualquer forma de tratamento inadequado ou ilícito.</w:t>
      </w:r>
    </w:p>
    <w:p w14:paraId="3976368E" w14:textId="77777777" w:rsidR="00C7470B" w:rsidRPr="00D67389" w:rsidRDefault="00C7470B" w:rsidP="00C7470B">
      <w:pPr>
        <w:jc w:val="both"/>
        <w:rPr>
          <w:rFonts w:ascii="Arial Narrow" w:hAnsi="Arial Narrow"/>
          <w:sz w:val="22"/>
          <w:szCs w:val="22"/>
        </w:rPr>
      </w:pPr>
      <w:r w:rsidRPr="00D67389">
        <w:rPr>
          <w:rFonts w:ascii="Arial Narrow" w:hAnsi="Arial Narrow"/>
          <w:b/>
          <w:bCs/>
          <w:sz w:val="22"/>
          <w:szCs w:val="22"/>
        </w:rPr>
        <w:t>§4º</w:t>
      </w:r>
      <w:r w:rsidRPr="00D67389">
        <w:rPr>
          <w:rFonts w:ascii="Arial Narrow" w:hAnsi="Arial Narrow"/>
          <w:sz w:val="22"/>
          <w:szCs w:val="22"/>
        </w:rPr>
        <w:t xml:space="preserve"> – É vedado à Contratada utilizar, compartilhar ou transferir dados pessoais para finalidade diversa da prevista neste contrato, salvo por obrigação legal ou mediante autorização formal da Contratante.</w:t>
      </w:r>
    </w:p>
    <w:p w14:paraId="0717B9E2" w14:textId="77777777" w:rsidR="00C7470B" w:rsidRPr="00D67389" w:rsidRDefault="00C7470B" w:rsidP="00C7470B">
      <w:pPr>
        <w:jc w:val="both"/>
        <w:rPr>
          <w:rFonts w:ascii="Arial Narrow" w:hAnsi="Arial Narrow"/>
          <w:sz w:val="22"/>
          <w:szCs w:val="22"/>
        </w:rPr>
      </w:pPr>
      <w:r w:rsidRPr="00D67389">
        <w:rPr>
          <w:rFonts w:ascii="Arial Narrow" w:hAnsi="Arial Narrow"/>
          <w:b/>
          <w:bCs/>
          <w:sz w:val="22"/>
          <w:szCs w:val="22"/>
        </w:rPr>
        <w:t>§5º</w:t>
      </w:r>
      <w:r w:rsidRPr="00D67389">
        <w:rPr>
          <w:rFonts w:ascii="Arial Narrow" w:hAnsi="Arial Narrow"/>
          <w:sz w:val="22"/>
          <w:szCs w:val="22"/>
        </w:rPr>
        <w:t xml:space="preserve"> – A Contratada deverá comunicar à Contratante, no prazo máximo de 24 (vinte e quatro) horas, a ocorrência de incidente de segurança que possa acarretar risco ou dano relevante aos titulares dos dados, prestando todas as informações necessárias para adoção das providências legais cabíveis, inclusive perante a Autoridade Nacional de Proteção de Dados – ANPD. </w:t>
      </w:r>
    </w:p>
    <w:p w14:paraId="3442D3D7" w14:textId="77777777" w:rsidR="00C7470B" w:rsidRPr="00D67389" w:rsidRDefault="00C7470B" w:rsidP="00C7470B">
      <w:pPr>
        <w:jc w:val="both"/>
        <w:rPr>
          <w:rFonts w:ascii="Arial Narrow" w:hAnsi="Arial Narrow"/>
          <w:sz w:val="22"/>
          <w:szCs w:val="22"/>
        </w:rPr>
      </w:pPr>
      <w:r w:rsidRPr="00D67389">
        <w:rPr>
          <w:rFonts w:ascii="Arial Narrow" w:hAnsi="Arial Narrow"/>
          <w:b/>
          <w:bCs/>
          <w:sz w:val="22"/>
          <w:szCs w:val="22"/>
        </w:rPr>
        <w:t>§6º</w:t>
      </w:r>
      <w:r w:rsidRPr="00D67389">
        <w:rPr>
          <w:rFonts w:ascii="Arial Narrow" w:hAnsi="Arial Narrow"/>
          <w:sz w:val="22"/>
          <w:szCs w:val="22"/>
        </w:rPr>
        <w:t xml:space="preserve"> – Encerrada a vigência deste contrato, a Contratada deverá promover a eliminação ou devolução dos dados pessoais tratados em razão deste contrato, inclusive cópias e backups, ressalvadas as hipóteses de guarda obrigatória previstas em lei.</w:t>
      </w:r>
    </w:p>
    <w:p w14:paraId="02C5B68D" w14:textId="77777777" w:rsidR="00C7470B" w:rsidRPr="00D67389" w:rsidRDefault="00C7470B" w:rsidP="00C7470B">
      <w:pPr>
        <w:jc w:val="both"/>
        <w:rPr>
          <w:rFonts w:ascii="Arial Narrow" w:hAnsi="Arial Narrow"/>
          <w:sz w:val="22"/>
          <w:szCs w:val="22"/>
        </w:rPr>
      </w:pPr>
      <w:r w:rsidRPr="00D67389">
        <w:rPr>
          <w:rFonts w:ascii="Arial Narrow" w:hAnsi="Arial Narrow"/>
          <w:b/>
          <w:bCs/>
          <w:sz w:val="22"/>
          <w:szCs w:val="22"/>
        </w:rPr>
        <w:t>§7º</w:t>
      </w:r>
      <w:r w:rsidRPr="00D67389">
        <w:rPr>
          <w:rFonts w:ascii="Arial Narrow" w:hAnsi="Arial Narrow"/>
          <w:sz w:val="22"/>
          <w:szCs w:val="22"/>
        </w:rPr>
        <w:t xml:space="preserve"> – O descumprimento das disposições desta cláusula sujeitará a Contratada às sanções administrativas, civis e legais cabíveis, sem prejuízo da responsabilização por eventuais danos causados à Contratante ou a terceiros.</w:t>
      </w:r>
    </w:p>
    <w:p w14:paraId="75F8F1B9" w14:textId="77777777" w:rsidR="00C7470B" w:rsidRPr="00D67389" w:rsidRDefault="00C7470B" w:rsidP="00C7470B">
      <w:pPr>
        <w:jc w:val="both"/>
        <w:rPr>
          <w:rFonts w:ascii="Arial Narrow" w:hAnsi="Arial Narrow"/>
          <w:sz w:val="22"/>
          <w:szCs w:val="22"/>
        </w:rPr>
      </w:pPr>
      <w:r w:rsidRPr="00D67389">
        <w:rPr>
          <w:rFonts w:ascii="Arial Narrow" w:hAnsi="Arial Narrow"/>
          <w:b/>
          <w:bCs/>
          <w:sz w:val="22"/>
          <w:szCs w:val="22"/>
        </w:rPr>
        <w:t>§8º</w:t>
      </w:r>
      <w:r w:rsidRPr="00D67389">
        <w:rPr>
          <w:rFonts w:ascii="Arial Narrow" w:hAnsi="Arial Narrow"/>
          <w:sz w:val="22"/>
          <w:szCs w:val="22"/>
        </w:rPr>
        <w:t xml:space="preserve"> – As obrigações previstas nesta cláusula subsistirão mesmo após o término ou rescisão do contrato, enquanto houver tratamento ou retenção de dados pessoais decorrentes da execução deste contrato.</w:t>
      </w:r>
    </w:p>
    <w:p w14:paraId="67C136C1" w14:textId="77777777" w:rsidR="00C7470B" w:rsidRPr="00D67389" w:rsidRDefault="00C7470B" w:rsidP="00C7470B">
      <w:pPr>
        <w:jc w:val="both"/>
        <w:rPr>
          <w:rFonts w:ascii="Arial Narrow" w:hAnsi="Arial Narrow"/>
          <w:b/>
          <w:bCs/>
          <w:sz w:val="22"/>
          <w:szCs w:val="22"/>
        </w:rPr>
      </w:pPr>
    </w:p>
    <w:p w14:paraId="7A5E8478" w14:textId="77777777" w:rsidR="00C7470B" w:rsidRPr="00D67389" w:rsidRDefault="00C7470B" w:rsidP="00C7470B">
      <w:pPr>
        <w:jc w:val="both"/>
        <w:rPr>
          <w:rFonts w:ascii="Arial Narrow" w:hAnsi="Arial Narrow"/>
          <w:sz w:val="22"/>
          <w:szCs w:val="22"/>
        </w:rPr>
      </w:pPr>
      <w:r w:rsidRPr="00D67389">
        <w:rPr>
          <w:rFonts w:ascii="Arial Narrow" w:hAnsi="Arial Narrow"/>
          <w:b/>
          <w:bCs/>
          <w:sz w:val="22"/>
          <w:szCs w:val="22"/>
        </w:rPr>
        <w:t>DÉCIMA QUARTA (TRIBUTOS E DESPESAS)</w:t>
      </w:r>
      <w:r w:rsidRPr="00D67389">
        <w:rPr>
          <w:rFonts w:ascii="Arial Narrow" w:hAnsi="Arial Narrow"/>
          <w:sz w:val="22"/>
          <w:szCs w:val="22"/>
        </w:rPr>
        <w:t xml:space="preserve"> – Constituirá encargo exclusivo da Contratada o pagamento de tributos, tarifas, emolumentos e despesas decorrentes da formalização deste contrato e da execução de seu objeto.</w:t>
      </w:r>
    </w:p>
    <w:p w14:paraId="170CE130" w14:textId="77777777" w:rsidR="00C7470B" w:rsidRPr="00D67389" w:rsidRDefault="00C7470B" w:rsidP="00C7470B">
      <w:pPr>
        <w:jc w:val="both"/>
        <w:rPr>
          <w:rFonts w:ascii="Arial Narrow" w:hAnsi="Arial Narrow"/>
          <w:sz w:val="22"/>
          <w:szCs w:val="22"/>
        </w:rPr>
      </w:pPr>
    </w:p>
    <w:p w14:paraId="6427AFFF" w14:textId="77777777" w:rsidR="00C7470B" w:rsidRPr="00D67389" w:rsidRDefault="00C7470B" w:rsidP="00C7470B">
      <w:pPr>
        <w:jc w:val="both"/>
        <w:rPr>
          <w:rFonts w:ascii="Arial Narrow" w:hAnsi="Arial Narrow"/>
          <w:sz w:val="22"/>
          <w:szCs w:val="22"/>
        </w:rPr>
      </w:pPr>
      <w:r w:rsidRPr="00D67389">
        <w:rPr>
          <w:rFonts w:ascii="Arial Narrow" w:hAnsi="Arial Narrow"/>
          <w:b/>
          <w:bCs/>
          <w:sz w:val="22"/>
          <w:szCs w:val="22"/>
        </w:rPr>
        <w:t>DÉCIMA QUINTA (PUBLICIDADE)</w:t>
      </w:r>
      <w:r w:rsidRPr="00D67389">
        <w:rPr>
          <w:rFonts w:ascii="Arial Narrow" w:hAnsi="Arial Narrow"/>
          <w:sz w:val="22"/>
          <w:szCs w:val="22"/>
        </w:rPr>
        <w:t xml:space="preserve"> – Até o quinto dia útil do mês seguinte ao da assinatura do presente contrato, a Contratante providenciará sua publicação resumida na Imprensa Oficial, para ocorrer no prazo de vinte dias, daquela data, como condição indispensável para sua eficácia.</w:t>
      </w:r>
    </w:p>
    <w:p w14:paraId="6197C75D" w14:textId="77777777" w:rsidR="00C7470B" w:rsidRPr="00D67389" w:rsidRDefault="00C7470B" w:rsidP="00C7470B">
      <w:pPr>
        <w:jc w:val="both"/>
        <w:rPr>
          <w:rFonts w:ascii="Arial Narrow" w:hAnsi="Arial Narrow"/>
          <w:sz w:val="22"/>
          <w:szCs w:val="22"/>
        </w:rPr>
      </w:pPr>
    </w:p>
    <w:p w14:paraId="16C8330C" w14:textId="77777777" w:rsidR="00C7470B" w:rsidRPr="00D67389" w:rsidRDefault="00C7470B" w:rsidP="00C7470B">
      <w:pPr>
        <w:jc w:val="both"/>
        <w:rPr>
          <w:rFonts w:ascii="Arial Narrow" w:hAnsi="Arial Narrow"/>
          <w:sz w:val="22"/>
          <w:szCs w:val="22"/>
        </w:rPr>
      </w:pPr>
      <w:r w:rsidRPr="00D67389">
        <w:rPr>
          <w:rFonts w:ascii="Arial Narrow" w:hAnsi="Arial Narrow"/>
          <w:b/>
          <w:bCs/>
          <w:sz w:val="22"/>
          <w:szCs w:val="22"/>
        </w:rPr>
        <w:t>DÉCIMA SEXTA (FORO)</w:t>
      </w:r>
      <w:r w:rsidRPr="00D67389">
        <w:rPr>
          <w:rFonts w:ascii="Arial Narrow" w:hAnsi="Arial Narrow"/>
          <w:sz w:val="22"/>
          <w:szCs w:val="22"/>
        </w:rPr>
        <w:t xml:space="preserve"> – O Foro do contrato será o da Comarca de Capão Bonito/SP., excluído qualquer outro e para firmeza e validade do pactuado, o presente termo foi lavrado em 3 (três) vias de igual teor, que, depois de lido e achado em ordem, vai assinado pelos contraentes.</w:t>
      </w:r>
    </w:p>
    <w:p w14:paraId="195B1B4B" w14:textId="77777777" w:rsidR="00C7470B" w:rsidRPr="00D67389" w:rsidRDefault="00C7470B" w:rsidP="00C7470B">
      <w:pPr>
        <w:pStyle w:val="Lista"/>
        <w:tabs>
          <w:tab w:val="left" w:pos="0"/>
        </w:tabs>
        <w:ind w:left="0" w:firstLine="0"/>
        <w:jc w:val="both"/>
        <w:rPr>
          <w:rFonts w:ascii="Arial Narrow" w:hAnsi="Arial Narrow" w:cs="Arial Narrow"/>
          <w:color w:val="000000"/>
          <w:sz w:val="22"/>
          <w:szCs w:val="22"/>
        </w:rPr>
      </w:pPr>
    </w:p>
    <w:p w14:paraId="6155B0AD" w14:textId="77777777" w:rsidR="00483B3B" w:rsidRPr="00D67389" w:rsidRDefault="00483B3B" w:rsidP="00102289">
      <w:pPr>
        <w:pStyle w:val="Corpodetexto"/>
        <w:jc w:val="right"/>
        <w:rPr>
          <w:rFonts w:ascii="Arial Narrow" w:hAnsi="Arial Narrow"/>
          <w:bCs/>
          <w:sz w:val="22"/>
          <w:szCs w:val="22"/>
        </w:rPr>
      </w:pPr>
    </w:p>
    <w:p w14:paraId="4AAB8B02" w14:textId="77777777" w:rsidR="00B71D66" w:rsidRPr="00D67389" w:rsidRDefault="00B71D66" w:rsidP="00102289">
      <w:pPr>
        <w:pStyle w:val="Corpodetexto"/>
        <w:jc w:val="right"/>
        <w:rPr>
          <w:rFonts w:ascii="Arial Narrow" w:hAnsi="Arial Narrow"/>
          <w:bCs/>
          <w:sz w:val="22"/>
          <w:szCs w:val="22"/>
        </w:rPr>
      </w:pPr>
    </w:p>
    <w:p w14:paraId="61C17AAD" w14:textId="5797CA57" w:rsidR="00463090" w:rsidRPr="00D67389" w:rsidRDefault="00463090" w:rsidP="00102289">
      <w:pPr>
        <w:pStyle w:val="Corpodetexto"/>
        <w:jc w:val="right"/>
        <w:rPr>
          <w:rFonts w:ascii="Arial Narrow" w:hAnsi="Arial Narrow"/>
          <w:bCs/>
          <w:sz w:val="22"/>
          <w:szCs w:val="22"/>
        </w:rPr>
      </w:pPr>
      <w:r w:rsidRPr="00D67389">
        <w:rPr>
          <w:rFonts w:ascii="Arial Narrow" w:hAnsi="Arial Narrow"/>
          <w:bCs/>
          <w:sz w:val="22"/>
          <w:szCs w:val="22"/>
        </w:rPr>
        <w:t xml:space="preserve">Ribeirão Grande/SP, </w:t>
      </w:r>
      <w:r w:rsidR="00C7470B" w:rsidRPr="00D67389">
        <w:rPr>
          <w:rFonts w:ascii="Arial Narrow" w:hAnsi="Arial Narrow"/>
          <w:bCs/>
          <w:sz w:val="22"/>
          <w:szCs w:val="22"/>
        </w:rPr>
        <w:t>2</w:t>
      </w:r>
      <w:r w:rsidR="00753D55" w:rsidRPr="00D67389">
        <w:rPr>
          <w:rFonts w:ascii="Arial Narrow" w:hAnsi="Arial Narrow"/>
          <w:bCs/>
          <w:sz w:val="22"/>
          <w:szCs w:val="22"/>
        </w:rPr>
        <w:t>2</w:t>
      </w:r>
      <w:r w:rsidRPr="00D67389">
        <w:rPr>
          <w:rFonts w:ascii="Arial Narrow" w:hAnsi="Arial Narrow"/>
          <w:bCs/>
          <w:sz w:val="22"/>
          <w:szCs w:val="22"/>
        </w:rPr>
        <w:t xml:space="preserve"> de </w:t>
      </w:r>
      <w:r w:rsidR="000E392C" w:rsidRPr="00D67389">
        <w:rPr>
          <w:rFonts w:ascii="Arial Narrow" w:hAnsi="Arial Narrow"/>
          <w:bCs/>
          <w:sz w:val="22"/>
          <w:szCs w:val="22"/>
        </w:rPr>
        <w:t>maio</w:t>
      </w:r>
      <w:r w:rsidRPr="00D67389">
        <w:rPr>
          <w:rFonts w:ascii="Arial Narrow" w:hAnsi="Arial Narrow"/>
          <w:bCs/>
          <w:sz w:val="22"/>
          <w:szCs w:val="22"/>
        </w:rPr>
        <w:t xml:space="preserve"> de 202</w:t>
      </w:r>
      <w:r w:rsidR="00904B55" w:rsidRPr="00D67389">
        <w:rPr>
          <w:rFonts w:ascii="Arial Narrow" w:hAnsi="Arial Narrow"/>
          <w:bCs/>
          <w:sz w:val="22"/>
          <w:szCs w:val="22"/>
        </w:rPr>
        <w:t>6</w:t>
      </w:r>
      <w:r w:rsidRPr="00D67389">
        <w:rPr>
          <w:rFonts w:ascii="Arial Narrow" w:hAnsi="Arial Narrow"/>
          <w:bCs/>
          <w:sz w:val="22"/>
          <w:szCs w:val="22"/>
        </w:rPr>
        <w:t>.</w:t>
      </w:r>
    </w:p>
    <w:p w14:paraId="4FD64786" w14:textId="40E86523" w:rsidR="00A25DB0" w:rsidRPr="00D67389" w:rsidRDefault="00A25DB0" w:rsidP="00E11A9E">
      <w:pPr>
        <w:rPr>
          <w:rFonts w:ascii="Arial Narrow" w:hAnsi="Arial Narrow"/>
          <w:b/>
          <w:sz w:val="22"/>
          <w:szCs w:val="22"/>
        </w:rPr>
      </w:pPr>
    </w:p>
    <w:p w14:paraId="5C48A0E4" w14:textId="77777777" w:rsidR="00555CDB" w:rsidRDefault="00555CDB" w:rsidP="00E11A9E">
      <w:pPr>
        <w:rPr>
          <w:rFonts w:ascii="Arial Narrow" w:hAnsi="Arial Narrow"/>
          <w:b/>
          <w:sz w:val="22"/>
          <w:szCs w:val="22"/>
        </w:rPr>
      </w:pPr>
    </w:p>
    <w:p w14:paraId="0BCF71D9" w14:textId="77777777" w:rsidR="00DD37D6" w:rsidRPr="00D67389" w:rsidRDefault="00DD37D6" w:rsidP="00E11A9E">
      <w:pPr>
        <w:rPr>
          <w:rFonts w:ascii="Arial Narrow" w:hAnsi="Arial Narrow"/>
          <w:b/>
          <w:sz w:val="22"/>
          <w:szCs w:val="22"/>
        </w:rPr>
      </w:pPr>
    </w:p>
    <w:p w14:paraId="3292C652" w14:textId="77777777" w:rsidR="00A25DB0" w:rsidRPr="00D67389" w:rsidRDefault="00A25DB0" w:rsidP="00463090">
      <w:pPr>
        <w:jc w:val="center"/>
        <w:rPr>
          <w:rFonts w:ascii="Arial Narrow" w:hAnsi="Arial Narrow"/>
          <w:b/>
          <w:sz w:val="22"/>
          <w:szCs w:val="22"/>
        </w:rPr>
      </w:pPr>
    </w:p>
    <w:p w14:paraId="04B6C631" w14:textId="77777777" w:rsidR="00483B3B" w:rsidRPr="00D67389" w:rsidRDefault="00483B3B" w:rsidP="00463090">
      <w:pPr>
        <w:jc w:val="center"/>
        <w:rPr>
          <w:rFonts w:ascii="Arial Narrow" w:hAnsi="Arial Narrow"/>
          <w:b/>
          <w:sz w:val="22"/>
          <w:szCs w:val="22"/>
        </w:rPr>
      </w:pPr>
    </w:p>
    <w:p w14:paraId="1AF74760" w14:textId="77777777" w:rsidR="00463090" w:rsidRPr="00D67389" w:rsidRDefault="00463090" w:rsidP="00463090">
      <w:pPr>
        <w:jc w:val="center"/>
        <w:rPr>
          <w:rFonts w:ascii="Arial Narrow" w:hAnsi="Arial Narrow"/>
          <w:b/>
          <w:sz w:val="22"/>
          <w:szCs w:val="22"/>
        </w:rPr>
      </w:pPr>
      <w:r w:rsidRPr="00D67389">
        <w:rPr>
          <w:rFonts w:ascii="Arial Narrow" w:hAnsi="Arial Narrow"/>
          <w:b/>
          <w:sz w:val="22"/>
          <w:szCs w:val="22"/>
        </w:rPr>
        <w:t>PREFEITURA MUNICIPAL DE RIBEIRÃO GRANDE</w:t>
      </w:r>
    </w:p>
    <w:p w14:paraId="1B79EC5E" w14:textId="77777777" w:rsidR="00463090" w:rsidRPr="00D67389" w:rsidRDefault="00463090" w:rsidP="00463090">
      <w:pPr>
        <w:jc w:val="center"/>
        <w:rPr>
          <w:rFonts w:ascii="Arial Narrow" w:hAnsi="Arial Narrow"/>
          <w:b/>
          <w:sz w:val="22"/>
          <w:szCs w:val="22"/>
        </w:rPr>
      </w:pPr>
      <w:r w:rsidRPr="00D67389">
        <w:rPr>
          <w:rFonts w:ascii="Arial Narrow" w:hAnsi="Arial Narrow"/>
          <w:b/>
          <w:sz w:val="22"/>
          <w:szCs w:val="22"/>
        </w:rPr>
        <w:t>CONTRATANTE</w:t>
      </w:r>
    </w:p>
    <w:p w14:paraId="3DF9F482" w14:textId="77777777" w:rsidR="00483B3B" w:rsidRPr="00D67389" w:rsidRDefault="00483B3B" w:rsidP="00463090">
      <w:pPr>
        <w:jc w:val="center"/>
        <w:rPr>
          <w:rFonts w:ascii="Arial Narrow" w:hAnsi="Arial Narrow"/>
          <w:b/>
          <w:sz w:val="22"/>
          <w:szCs w:val="22"/>
        </w:rPr>
      </w:pPr>
    </w:p>
    <w:p w14:paraId="003879B5" w14:textId="77777777" w:rsidR="00483B3B" w:rsidRPr="00D67389" w:rsidRDefault="00483B3B" w:rsidP="00463090">
      <w:pPr>
        <w:jc w:val="center"/>
        <w:rPr>
          <w:rFonts w:ascii="Arial Narrow" w:hAnsi="Arial Narrow"/>
          <w:b/>
          <w:sz w:val="22"/>
          <w:szCs w:val="22"/>
        </w:rPr>
      </w:pPr>
    </w:p>
    <w:p w14:paraId="54156754" w14:textId="77777777" w:rsidR="00555CDB" w:rsidRDefault="00555CDB" w:rsidP="00E11A9E">
      <w:pPr>
        <w:rPr>
          <w:rFonts w:ascii="Arial Narrow" w:eastAsia="Arial Narrow" w:hAnsi="Arial Narrow"/>
          <w:b/>
          <w:bCs/>
          <w:sz w:val="22"/>
          <w:szCs w:val="22"/>
        </w:rPr>
      </w:pPr>
    </w:p>
    <w:p w14:paraId="08FB3EE8" w14:textId="77777777" w:rsidR="00DD37D6" w:rsidRDefault="00DD37D6" w:rsidP="00E11A9E">
      <w:pPr>
        <w:rPr>
          <w:rFonts w:ascii="Arial Narrow" w:eastAsia="Arial Narrow" w:hAnsi="Arial Narrow"/>
          <w:b/>
          <w:bCs/>
          <w:sz w:val="22"/>
          <w:szCs w:val="22"/>
        </w:rPr>
      </w:pPr>
    </w:p>
    <w:p w14:paraId="54F617CF" w14:textId="77777777" w:rsidR="00DD37D6" w:rsidRPr="00D67389" w:rsidRDefault="00DD37D6" w:rsidP="00E11A9E">
      <w:pPr>
        <w:rPr>
          <w:rFonts w:ascii="Arial Narrow" w:eastAsia="Arial Narrow" w:hAnsi="Arial Narrow"/>
          <w:b/>
          <w:bCs/>
          <w:sz w:val="22"/>
          <w:szCs w:val="22"/>
        </w:rPr>
      </w:pPr>
    </w:p>
    <w:p w14:paraId="489175DA" w14:textId="30A5CD31" w:rsidR="00753D55" w:rsidRPr="00D67389" w:rsidRDefault="00C351B0" w:rsidP="00561D0E">
      <w:pPr>
        <w:jc w:val="center"/>
        <w:rPr>
          <w:rFonts w:ascii="Arial Narrow" w:hAnsi="Arial Narrow"/>
          <w:b/>
          <w:iCs/>
          <w:noProof/>
          <w:sz w:val="22"/>
          <w:szCs w:val="22"/>
        </w:rPr>
      </w:pPr>
      <w:r>
        <w:rPr>
          <w:rFonts w:ascii="Arial Narrow" w:hAnsi="Arial Narrow"/>
          <w:b/>
          <w:iCs/>
          <w:noProof/>
          <w:sz w:val="22"/>
          <w:szCs w:val="22"/>
        </w:rPr>
        <w:t>FERRARI MED DISTRIBUIDORA DE MEDICAMENTOS LTDA</w:t>
      </w:r>
    </w:p>
    <w:p w14:paraId="094316F3" w14:textId="08BCA84E" w:rsidR="00904B55" w:rsidRPr="00D67389" w:rsidRDefault="00463090" w:rsidP="00561D0E">
      <w:pPr>
        <w:jc w:val="center"/>
        <w:rPr>
          <w:rFonts w:ascii="Arial Narrow" w:eastAsia="Arial Narrow" w:hAnsi="Arial Narrow"/>
          <w:b/>
          <w:bCs/>
          <w:sz w:val="22"/>
          <w:szCs w:val="22"/>
        </w:rPr>
      </w:pPr>
      <w:r w:rsidRPr="00D67389">
        <w:rPr>
          <w:rFonts w:ascii="Arial Narrow" w:eastAsia="Arial Narrow" w:hAnsi="Arial Narrow"/>
          <w:b/>
          <w:bCs/>
          <w:sz w:val="22"/>
          <w:szCs w:val="22"/>
        </w:rPr>
        <w:t>CONTRATADA</w:t>
      </w:r>
    </w:p>
    <w:p w14:paraId="5C91FC28" w14:textId="678381AA" w:rsidR="00555CDB" w:rsidRPr="00D67389" w:rsidRDefault="00555CDB" w:rsidP="0026002D">
      <w:pPr>
        <w:rPr>
          <w:rFonts w:ascii="Arial Narrow" w:hAnsi="Arial Narrow"/>
          <w:b/>
          <w:bCs/>
          <w:sz w:val="22"/>
          <w:szCs w:val="22"/>
          <w:u w:val="single"/>
        </w:rPr>
      </w:pPr>
    </w:p>
    <w:p w14:paraId="6D402D7E" w14:textId="77777777" w:rsidR="004734BF" w:rsidRPr="00D67389" w:rsidRDefault="004734BF" w:rsidP="0026002D">
      <w:pPr>
        <w:rPr>
          <w:rFonts w:ascii="Arial Narrow" w:hAnsi="Arial Narrow"/>
          <w:b/>
          <w:bCs/>
          <w:sz w:val="22"/>
          <w:szCs w:val="22"/>
          <w:u w:val="single"/>
        </w:rPr>
      </w:pPr>
    </w:p>
    <w:p w14:paraId="3C306FD4" w14:textId="77777777" w:rsidR="00204123" w:rsidRPr="00D67389" w:rsidRDefault="00204123" w:rsidP="0026002D">
      <w:pPr>
        <w:rPr>
          <w:rFonts w:ascii="Arial Narrow" w:hAnsi="Arial Narrow"/>
          <w:b/>
          <w:bCs/>
          <w:sz w:val="22"/>
          <w:szCs w:val="22"/>
          <w:u w:val="single"/>
        </w:rPr>
      </w:pPr>
    </w:p>
    <w:p w14:paraId="701321BE" w14:textId="77777777" w:rsidR="00204123" w:rsidRPr="00D67389" w:rsidRDefault="00204123" w:rsidP="0026002D">
      <w:pPr>
        <w:rPr>
          <w:rFonts w:ascii="Arial Narrow" w:hAnsi="Arial Narrow"/>
          <w:b/>
          <w:bCs/>
          <w:sz w:val="22"/>
          <w:szCs w:val="22"/>
          <w:u w:val="single"/>
        </w:rPr>
      </w:pPr>
    </w:p>
    <w:p w14:paraId="5E3F23A9" w14:textId="77777777" w:rsidR="00204123" w:rsidRPr="00D67389" w:rsidRDefault="00204123" w:rsidP="0026002D">
      <w:pPr>
        <w:rPr>
          <w:rFonts w:ascii="Arial Narrow" w:hAnsi="Arial Narrow"/>
          <w:b/>
          <w:bCs/>
          <w:sz w:val="22"/>
          <w:szCs w:val="22"/>
          <w:u w:val="single"/>
        </w:rPr>
      </w:pPr>
    </w:p>
    <w:p w14:paraId="5F1C6029" w14:textId="77777777" w:rsidR="00204123" w:rsidRPr="00D67389" w:rsidRDefault="00204123" w:rsidP="0026002D">
      <w:pPr>
        <w:rPr>
          <w:rFonts w:ascii="Arial Narrow" w:hAnsi="Arial Narrow"/>
          <w:b/>
          <w:bCs/>
          <w:sz w:val="22"/>
          <w:szCs w:val="22"/>
          <w:u w:val="single"/>
        </w:rPr>
      </w:pPr>
    </w:p>
    <w:p w14:paraId="06B91822" w14:textId="77777777" w:rsidR="00204123" w:rsidRPr="00D67389" w:rsidRDefault="00204123" w:rsidP="0026002D">
      <w:pPr>
        <w:rPr>
          <w:rFonts w:ascii="Arial Narrow" w:hAnsi="Arial Narrow"/>
          <w:b/>
          <w:bCs/>
          <w:sz w:val="22"/>
          <w:szCs w:val="22"/>
          <w:u w:val="single"/>
        </w:rPr>
      </w:pPr>
    </w:p>
    <w:p w14:paraId="685BAA02" w14:textId="77777777" w:rsidR="00204123" w:rsidRPr="00D67389" w:rsidRDefault="00204123" w:rsidP="0026002D">
      <w:pPr>
        <w:rPr>
          <w:rFonts w:ascii="Arial Narrow" w:hAnsi="Arial Narrow"/>
          <w:b/>
          <w:bCs/>
          <w:sz w:val="22"/>
          <w:szCs w:val="22"/>
          <w:u w:val="single"/>
        </w:rPr>
      </w:pPr>
    </w:p>
    <w:p w14:paraId="5BFF94C3" w14:textId="77777777" w:rsidR="00753D55" w:rsidRDefault="00753D55" w:rsidP="0026002D">
      <w:pPr>
        <w:rPr>
          <w:rFonts w:ascii="Arial Narrow" w:hAnsi="Arial Narrow"/>
          <w:b/>
          <w:bCs/>
          <w:sz w:val="22"/>
          <w:szCs w:val="22"/>
          <w:u w:val="single"/>
        </w:rPr>
      </w:pPr>
    </w:p>
    <w:p w14:paraId="2AFDA6AF" w14:textId="77777777" w:rsidR="00B759BD" w:rsidRDefault="00B759BD" w:rsidP="0026002D">
      <w:pPr>
        <w:rPr>
          <w:rFonts w:ascii="Arial Narrow" w:hAnsi="Arial Narrow"/>
          <w:b/>
          <w:bCs/>
          <w:sz w:val="22"/>
          <w:szCs w:val="22"/>
          <w:u w:val="single"/>
        </w:rPr>
      </w:pPr>
    </w:p>
    <w:p w14:paraId="1FAE6108" w14:textId="77777777" w:rsidR="00B759BD" w:rsidRDefault="00B759BD" w:rsidP="0026002D">
      <w:pPr>
        <w:rPr>
          <w:rFonts w:ascii="Arial Narrow" w:hAnsi="Arial Narrow"/>
          <w:b/>
          <w:bCs/>
          <w:sz w:val="22"/>
          <w:szCs w:val="22"/>
          <w:u w:val="single"/>
        </w:rPr>
      </w:pPr>
    </w:p>
    <w:p w14:paraId="000C07A7" w14:textId="77777777" w:rsidR="00B759BD" w:rsidRDefault="00B759BD" w:rsidP="0026002D">
      <w:pPr>
        <w:rPr>
          <w:rFonts w:ascii="Arial Narrow" w:hAnsi="Arial Narrow"/>
          <w:b/>
          <w:bCs/>
          <w:sz w:val="22"/>
          <w:szCs w:val="22"/>
          <w:u w:val="single"/>
        </w:rPr>
      </w:pPr>
    </w:p>
    <w:p w14:paraId="32B50880" w14:textId="77777777" w:rsidR="00B759BD" w:rsidRDefault="00B759BD" w:rsidP="0026002D">
      <w:pPr>
        <w:rPr>
          <w:rFonts w:ascii="Arial Narrow" w:hAnsi="Arial Narrow"/>
          <w:b/>
          <w:bCs/>
          <w:sz w:val="22"/>
          <w:szCs w:val="22"/>
          <w:u w:val="single"/>
        </w:rPr>
      </w:pPr>
    </w:p>
    <w:p w14:paraId="21B3BC6C" w14:textId="77777777" w:rsidR="00B759BD" w:rsidRDefault="00B759BD" w:rsidP="0026002D">
      <w:pPr>
        <w:rPr>
          <w:rFonts w:ascii="Arial Narrow" w:hAnsi="Arial Narrow"/>
          <w:b/>
          <w:bCs/>
          <w:sz w:val="22"/>
          <w:szCs w:val="22"/>
          <w:u w:val="single"/>
        </w:rPr>
      </w:pPr>
    </w:p>
    <w:p w14:paraId="2EC2D840" w14:textId="77777777" w:rsidR="00B759BD" w:rsidRDefault="00B759BD" w:rsidP="0026002D">
      <w:pPr>
        <w:rPr>
          <w:rFonts w:ascii="Arial Narrow" w:hAnsi="Arial Narrow"/>
          <w:b/>
          <w:bCs/>
          <w:sz w:val="22"/>
          <w:szCs w:val="22"/>
          <w:u w:val="single"/>
        </w:rPr>
      </w:pPr>
    </w:p>
    <w:p w14:paraId="7CA80919" w14:textId="77777777" w:rsidR="00B759BD" w:rsidRDefault="00B759BD" w:rsidP="0026002D">
      <w:pPr>
        <w:rPr>
          <w:rFonts w:ascii="Arial Narrow" w:hAnsi="Arial Narrow"/>
          <w:b/>
          <w:bCs/>
          <w:sz w:val="22"/>
          <w:szCs w:val="22"/>
          <w:u w:val="single"/>
        </w:rPr>
      </w:pPr>
    </w:p>
    <w:p w14:paraId="0FF90ED7" w14:textId="77777777" w:rsidR="00B759BD" w:rsidRDefault="00B759BD" w:rsidP="0026002D">
      <w:pPr>
        <w:rPr>
          <w:rFonts w:ascii="Arial Narrow" w:hAnsi="Arial Narrow"/>
          <w:b/>
          <w:bCs/>
          <w:sz w:val="22"/>
          <w:szCs w:val="22"/>
          <w:u w:val="single"/>
        </w:rPr>
      </w:pPr>
    </w:p>
    <w:p w14:paraId="048E3C65" w14:textId="77777777" w:rsidR="00B759BD" w:rsidRDefault="00B759BD" w:rsidP="0026002D">
      <w:pPr>
        <w:rPr>
          <w:rFonts w:ascii="Arial Narrow" w:hAnsi="Arial Narrow"/>
          <w:b/>
          <w:bCs/>
          <w:sz w:val="22"/>
          <w:szCs w:val="22"/>
          <w:u w:val="single"/>
        </w:rPr>
      </w:pPr>
    </w:p>
    <w:p w14:paraId="7068B7BB" w14:textId="77777777" w:rsidR="00B759BD" w:rsidRDefault="00B759BD" w:rsidP="0026002D">
      <w:pPr>
        <w:rPr>
          <w:rFonts w:ascii="Arial Narrow" w:hAnsi="Arial Narrow"/>
          <w:b/>
          <w:bCs/>
          <w:sz w:val="22"/>
          <w:szCs w:val="22"/>
          <w:u w:val="single"/>
        </w:rPr>
      </w:pPr>
    </w:p>
    <w:p w14:paraId="268F7729" w14:textId="77777777" w:rsidR="00B759BD" w:rsidRDefault="00B759BD" w:rsidP="0026002D">
      <w:pPr>
        <w:rPr>
          <w:rFonts w:ascii="Arial Narrow" w:hAnsi="Arial Narrow"/>
          <w:b/>
          <w:bCs/>
          <w:sz w:val="22"/>
          <w:szCs w:val="22"/>
          <w:u w:val="single"/>
        </w:rPr>
      </w:pPr>
    </w:p>
    <w:p w14:paraId="3B76C7A9" w14:textId="77777777" w:rsidR="00B759BD" w:rsidRDefault="00B759BD" w:rsidP="0026002D">
      <w:pPr>
        <w:rPr>
          <w:rFonts w:ascii="Arial Narrow" w:hAnsi="Arial Narrow"/>
          <w:b/>
          <w:bCs/>
          <w:sz w:val="22"/>
          <w:szCs w:val="22"/>
          <w:u w:val="single"/>
        </w:rPr>
      </w:pPr>
    </w:p>
    <w:p w14:paraId="7DD21BD3" w14:textId="77777777" w:rsidR="00B759BD" w:rsidRDefault="00B759BD" w:rsidP="0026002D">
      <w:pPr>
        <w:rPr>
          <w:rFonts w:ascii="Arial Narrow" w:hAnsi="Arial Narrow"/>
          <w:b/>
          <w:bCs/>
          <w:sz w:val="22"/>
          <w:szCs w:val="22"/>
          <w:u w:val="single"/>
        </w:rPr>
      </w:pPr>
    </w:p>
    <w:p w14:paraId="2894A719" w14:textId="77777777" w:rsidR="00B759BD" w:rsidRPr="00D67389" w:rsidRDefault="00B759BD" w:rsidP="0026002D">
      <w:pPr>
        <w:rPr>
          <w:rFonts w:ascii="Arial Narrow" w:hAnsi="Arial Narrow"/>
          <w:b/>
          <w:bCs/>
          <w:sz w:val="22"/>
          <w:szCs w:val="22"/>
          <w:u w:val="single"/>
        </w:rPr>
      </w:pPr>
    </w:p>
    <w:p w14:paraId="6C301ED3" w14:textId="77777777" w:rsidR="00A25DB0" w:rsidRPr="00D67389" w:rsidRDefault="00A25DB0" w:rsidP="00463090">
      <w:pPr>
        <w:jc w:val="center"/>
        <w:rPr>
          <w:rFonts w:ascii="Arial Narrow" w:hAnsi="Arial Narrow"/>
          <w:b/>
          <w:bCs/>
          <w:sz w:val="22"/>
          <w:szCs w:val="22"/>
          <w:u w:val="single"/>
        </w:rPr>
      </w:pPr>
    </w:p>
    <w:p w14:paraId="5A2457D5" w14:textId="77777777" w:rsidR="003A5A0C" w:rsidRPr="00D67389" w:rsidRDefault="003A5A0C" w:rsidP="00463090">
      <w:pPr>
        <w:jc w:val="center"/>
        <w:rPr>
          <w:rFonts w:ascii="Arial Narrow" w:hAnsi="Arial Narrow"/>
          <w:b/>
          <w:bCs/>
          <w:sz w:val="22"/>
          <w:szCs w:val="22"/>
          <w:u w:val="single"/>
        </w:rPr>
      </w:pPr>
    </w:p>
    <w:p w14:paraId="211F51E6" w14:textId="01349AD4" w:rsidR="00463090" w:rsidRPr="00D67389" w:rsidRDefault="00463090" w:rsidP="00463090">
      <w:pPr>
        <w:jc w:val="center"/>
        <w:rPr>
          <w:rFonts w:ascii="Arial Narrow" w:hAnsi="Arial Narrow"/>
          <w:b/>
          <w:bCs/>
          <w:sz w:val="22"/>
          <w:szCs w:val="22"/>
          <w:u w:val="single"/>
        </w:rPr>
      </w:pPr>
      <w:r w:rsidRPr="00D67389">
        <w:rPr>
          <w:rFonts w:ascii="Arial Narrow" w:hAnsi="Arial Narrow"/>
          <w:b/>
          <w:bCs/>
          <w:sz w:val="22"/>
          <w:szCs w:val="22"/>
          <w:u w:val="single"/>
        </w:rPr>
        <w:lastRenderedPageBreak/>
        <w:t>TERMO DE CIÊNCIA E NOTIFICAÇÃO</w:t>
      </w:r>
    </w:p>
    <w:p w14:paraId="4995A3B8" w14:textId="77777777" w:rsidR="00463090" w:rsidRPr="00D67389" w:rsidRDefault="00463090" w:rsidP="00463090">
      <w:pPr>
        <w:jc w:val="center"/>
        <w:rPr>
          <w:rFonts w:ascii="Arial Narrow" w:hAnsi="Arial Narrow"/>
          <w:b/>
          <w:bCs/>
          <w:sz w:val="22"/>
          <w:szCs w:val="22"/>
        </w:rPr>
      </w:pPr>
    </w:p>
    <w:p w14:paraId="0CB6A868" w14:textId="77777777" w:rsidR="00463090" w:rsidRPr="00D67389" w:rsidRDefault="00463090" w:rsidP="00463090">
      <w:pPr>
        <w:jc w:val="center"/>
        <w:rPr>
          <w:rFonts w:ascii="Arial Narrow" w:hAnsi="Arial Narrow"/>
          <w:b/>
          <w:bCs/>
          <w:sz w:val="22"/>
          <w:szCs w:val="22"/>
        </w:rPr>
      </w:pPr>
    </w:p>
    <w:p w14:paraId="56675A19" w14:textId="77777777" w:rsidR="00463090" w:rsidRPr="00D67389" w:rsidRDefault="00463090" w:rsidP="00463090">
      <w:pPr>
        <w:jc w:val="center"/>
        <w:rPr>
          <w:rFonts w:ascii="Arial Narrow" w:hAnsi="Arial Narrow"/>
          <w:b/>
          <w:bCs/>
          <w:sz w:val="22"/>
          <w:szCs w:val="22"/>
        </w:rPr>
      </w:pPr>
      <w:r w:rsidRPr="00D67389">
        <w:rPr>
          <w:rFonts w:ascii="Arial Narrow" w:hAnsi="Arial Narrow"/>
          <w:b/>
          <w:bCs/>
          <w:sz w:val="22"/>
          <w:szCs w:val="22"/>
        </w:rPr>
        <w:t xml:space="preserve">CONTRATOS </w:t>
      </w:r>
    </w:p>
    <w:p w14:paraId="26903C7F" w14:textId="77777777" w:rsidR="003A5A0C" w:rsidRPr="00D67389" w:rsidRDefault="003A5A0C" w:rsidP="00463090">
      <w:pPr>
        <w:jc w:val="center"/>
        <w:rPr>
          <w:rFonts w:ascii="Arial Narrow" w:hAnsi="Arial Narrow"/>
          <w:b/>
          <w:bCs/>
          <w:sz w:val="22"/>
          <w:szCs w:val="22"/>
        </w:rPr>
      </w:pPr>
    </w:p>
    <w:p w14:paraId="55F85363" w14:textId="77777777" w:rsidR="00463090" w:rsidRPr="00D67389" w:rsidRDefault="00463090" w:rsidP="00463090">
      <w:pPr>
        <w:spacing w:line="276" w:lineRule="auto"/>
        <w:rPr>
          <w:rFonts w:ascii="Arial Narrow" w:eastAsia="Calibri" w:hAnsi="Arial Narrow"/>
          <w:sz w:val="22"/>
          <w:szCs w:val="22"/>
        </w:rPr>
      </w:pPr>
      <w:bookmarkStart w:id="0" w:name="_Toc453590971"/>
    </w:p>
    <w:p w14:paraId="32A3E2CB" w14:textId="77777777" w:rsidR="00463090" w:rsidRPr="00D67389" w:rsidRDefault="00463090" w:rsidP="00463090">
      <w:pPr>
        <w:spacing w:line="276" w:lineRule="auto"/>
        <w:rPr>
          <w:rFonts w:ascii="Arial Narrow" w:eastAsia="Calibri" w:hAnsi="Arial Narrow"/>
          <w:sz w:val="22"/>
          <w:szCs w:val="22"/>
        </w:rPr>
      </w:pPr>
    </w:p>
    <w:p w14:paraId="544059D1" w14:textId="276FDA3D" w:rsidR="00463090" w:rsidRPr="00D67389" w:rsidRDefault="00463090" w:rsidP="00463090">
      <w:pPr>
        <w:spacing w:line="276" w:lineRule="auto"/>
        <w:rPr>
          <w:rFonts w:ascii="Arial Narrow" w:eastAsia="Calibri" w:hAnsi="Arial Narrow"/>
          <w:sz w:val="22"/>
          <w:szCs w:val="22"/>
        </w:rPr>
      </w:pPr>
      <w:r w:rsidRPr="00D67389">
        <w:rPr>
          <w:rFonts w:ascii="Arial Narrow" w:eastAsia="Calibri" w:hAnsi="Arial Narrow"/>
          <w:sz w:val="22"/>
          <w:szCs w:val="22"/>
        </w:rPr>
        <w:t xml:space="preserve">CONTRATANTE: </w:t>
      </w:r>
      <w:r w:rsidRPr="00D67389">
        <w:rPr>
          <w:rFonts w:ascii="Arial Narrow" w:eastAsia="Calibri" w:hAnsi="Arial Narrow"/>
          <w:b/>
          <w:bCs/>
          <w:sz w:val="22"/>
          <w:szCs w:val="22"/>
        </w:rPr>
        <w:t>PREFEITURA MUNICIPAL DE RIBEIRÃO GRANDE/SP</w:t>
      </w:r>
      <w:r w:rsidR="00327EBC" w:rsidRPr="00D67389">
        <w:rPr>
          <w:rFonts w:ascii="Arial Narrow" w:eastAsia="Calibri" w:hAnsi="Arial Narrow"/>
          <w:b/>
          <w:bCs/>
          <w:sz w:val="22"/>
          <w:szCs w:val="22"/>
        </w:rPr>
        <w:t>.</w:t>
      </w:r>
    </w:p>
    <w:p w14:paraId="13C4F7F3" w14:textId="7CAA39DF" w:rsidR="00753D55" w:rsidRPr="00D67389" w:rsidRDefault="00463090" w:rsidP="00753D55">
      <w:pPr>
        <w:rPr>
          <w:rFonts w:ascii="Arial Narrow" w:hAnsi="Arial Narrow"/>
          <w:b/>
          <w:iCs/>
          <w:noProof/>
          <w:sz w:val="22"/>
          <w:szCs w:val="22"/>
        </w:rPr>
      </w:pPr>
      <w:r w:rsidRPr="00D67389">
        <w:rPr>
          <w:rFonts w:ascii="Arial Narrow" w:eastAsia="Calibri" w:hAnsi="Arial Narrow"/>
          <w:sz w:val="22"/>
          <w:szCs w:val="22"/>
        </w:rPr>
        <w:t xml:space="preserve">CONTRATADA: </w:t>
      </w:r>
      <w:r w:rsidR="00C351B0">
        <w:rPr>
          <w:rFonts w:ascii="Arial Narrow" w:hAnsi="Arial Narrow"/>
          <w:b/>
          <w:iCs/>
          <w:noProof/>
          <w:sz w:val="22"/>
          <w:szCs w:val="22"/>
        </w:rPr>
        <w:t>FERRARI MED DISTRIBUIDORA DE MEDICAMENTOS LTDA</w:t>
      </w:r>
      <w:r w:rsidR="00753D55" w:rsidRPr="00D67389">
        <w:rPr>
          <w:rFonts w:ascii="Arial Narrow" w:hAnsi="Arial Narrow"/>
          <w:b/>
          <w:iCs/>
          <w:noProof/>
          <w:sz w:val="22"/>
          <w:szCs w:val="22"/>
        </w:rPr>
        <w:t>.</w:t>
      </w:r>
    </w:p>
    <w:p w14:paraId="16AD7E12" w14:textId="22FBE6D1" w:rsidR="00463090" w:rsidRPr="00D67389" w:rsidRDefault="00463090" w:rsidP="00483B3B">
      <w:pPr>
        <w:jc w:val="both"/>
        <w:rPr>
          <w:rFonts w:ascii="Arial Narrow" w:hAnsi="Arial Narrow" w:cs="Arial Narrow"/>
          <w:b/>
          <w:bCs/>
          <w:sz w:val="22"/>
          <w:szCs w:val="22"/>
        </w:rPr>
      </w:pPr>
      <w:r w:rsidRPr="00D67389">
        <w:rPr>
          <w:rFonts w:ascii="Arial Narrow" w:eastAsia="Calibri" w:hAnsi="Arial Narrow"/>
          <w:sz w:val="22"/>
          <w:szCs w:val="22"/>
        </w:rPr>
        <w:t xml:space="preserve">OBJETO: </w:t>
      </w:r>
      <w:r w:rsidR="00753D55" w:rsidRPr="00D67389">
        <w:rPr>
          <w:rFonts w:ascii="Arial Narrow" w:hAnsi="Arial Narrow" w:cs="Arial Narrow"/>
          <w:b/>
          <w:bCs/>
          <w:sz w:val="22"/>
          <w:szCs w:val="22"/>
        </w:rPr>
        <w:t>Aquisição de Medicamentos para esta Prefeitura Municipal.</w:t>
      </w:r>
    </w:p>
    <w:p w14:paraId="18CA29EB" w14:textId="77777777" w:rsidR="00463090" w:rsidRPr="00D67389" w:rsidRDefault="00463090" w:rsidP="00463090">
      <w:pPr>
        <w:rPr>
          <w:rFonts w:ascii="Arial Narrow" w:hAnsi="Arial Narrow"/>
          <w:b/>
          <w:bCs/>
          <w:color w:val="000000"/>
          <w:sz w:val="22"/>
          <w:szCs w:val="22"/>
        </w:rPr>
      </w:pPr>
    </w:p>
    <w:p w14:paraId="2B1C69B2" w14:textId="77777777" w:rsidR="00933073" w:rsidRPr="00D67389" w:rsidRDefault="00933073" w:rsidP="00463090">
      <w:pPr>
        <w:spacing w:line="276" w:lineRule="auto"/>
        <w:rPr>
          <w:rFonts w:ascii="Arial Narrow" w:eastAsia="Calibri" w:hAnsi="Arial Narrow"/>
          <w:sz w:val="22"/>
          <w:szCs w:val="22"/>
        </w:rPr>
      </w:pPr>
    </w:p>
    <w:p w14:paraId="5F767200" w14:textId="77777777" w:rsidR="00463090" w:rsidRPr="00D67389" w:rsidRDefault="00463090" w:rsidP="00463090">
      <w:pPr>
        <w:spacing w:line="276" w:lineRule="auto"/>
        <w:jc w:val="both"/>
        <w:rPr>
          <w:rFonts w:ascii="Arial Narrow" w:eastAsia="Calibri" w:hAnsi="Arial Narrow"/>
          <w:sz w:val="22"/>
          <w:szCs w:val="22"/>
        </w:rPr>
      </w:pPr>
      <w:r w:rsidRPr="00D67389">
        <w:rPr>
          <w:rFonts w:ascii="Arial Narrow" w:eastAsia="Calibri" w:hAnsi="Arial Narrow"/>
          <w:sz w:val="22"/>
          <w:szCs w:val="22"/>
        </w:rPr>
        <w:t>Pelo presente TERMO, nós, abaixo identificados:</w:t>
      </w:r>
    </w:p>
    <w:p w14:paraId="5E004BA1" w14:textId="77777777" w:rsidR="00463090" w:rsidRPr="00D67389" w:rsidRDefault="00463090" w:rsidP="00463090">
      <w:pPr>
        <w:spacing w:line="276" w:lineRule="auto"/>
        <w:jc w:val="both"/>
        <w:rPr>
          <w:rFonts w:ascii="Arial Narrow" w:eastAsia="Calibri" w:hAnsi="Arial Narrow"/>
          <w:b/>
          <w:sz w:val="22"/>
          <w:szCs w:val="22"/>
        </w:rPr>
      </w:pPr>
      <w:r w:rsidRPr="00D67389">
        <w:rPr>
          <w:rFonts w:ascii="Arial Narrow" w:eastAsia="Calibri" w:hAnsi="Arial Narrow"/>
          <w:b/>
          <w:sz w:val="22"/>
          <w:szCs w:val="22"/>
        </w:rPr>
        <w:t>1.Estamos CIENTES de que:</w:t>
      </w:r>
    </w:p>
    <w:p w14:paraId="4C625354" w14:textId="77777777" w:rsidR="00463090" w:rsidRPr="00D67389" w:rsidRDefault="00463090" w:rsidP="00463090">
      <w:pPr>
        <w:spacing w:line="276" w:lineRule="auto"/>
        <w:jc w:val="both"/>
        <w:rPr>
          <w:rFonts w:ascii="Arial Narrow" w:eastAsia="Calibri" w:hAnsi="Arial Narrow"/>
          <w:sz w:val="22"/>
          <w:szCs w:val="22"/>
        </w:rPr>
      </w:pPr>
      <w:r w:rsidRPr="00D67389">
        <w:rPr>
          <w:rFonts w:ascii="Arial Narrow" w:eastAsia="Calibri" w:hAnsi="Arial Narrow"/>
          <w:sz w:val="22"/>
          <w:szCs w:val="22"/>
        </w:rPr>
        <w:t>a) O ajuste acima referido, seus aditamentos, bem como o acompanhamento de sua execução contratual, estarão sujeitos a análise e julgamento pelo Tribunal de Contas do Estado de São Paulo, cujo trâmite processual ocorrerá pelo sistema eletrônico;</w:t>
      </w:r>
    </w:p>
    <w:p w14:paraId="7323904F" w14:textId="77777777" w:rsidR="00463090" w:rsidRPr="00D67389" w:rsidRDefault="00463090" w:rsidP="00463090">
      <w:pPr>
        <w:spacing w:line="276" w:lineRule="auto"/>
        <w:jc w:val="both"/>
        <w:rPr>
          <w:rFonts w:ascii="Arial Narrow" w:eastAsia="Calibri" w:hAnsi="Arial Narrow"/>
          <w:sz w:val="22"/>
          <w:szCs w:val="22"/>
        </w:rPr>
      </w:pPr>
      <w:r w:rsidRPr="00D67389">
        <w:rPr>
          <w:rFonts w:ascii="Arial Narrow" w:eastAsia="Calibri" w:hAnsi="Arial Narrow"/>
          <w:sz w:val="22"/>
          <w:szCs w:val="22"/>
        </w:rPr>
        <w:t>b) Poderemos ter acesso ao processo, tendo vista e extraindo cópias das manifestações de interesse, despachos e decisões, mediante regular cadastramento no Sistema de Processo Eletrônico, em consonância com o estabelecido na Resolução nº 01/2011 do TCESP;</w:t>
      </w:r>
    </w:p>
    <w:p w14:paraId="36641BE3" w14:textId="77777777" w:rsidR="00463090" w:rsidRPr="00D67389" w:rsidRDefault="00463090" w:rsidP="00463090">
      <w:pPr>
        <w:spacing w:line="276" w:lineRule="auto"/>
        <w:jc w:val="both"/>
        <w:rPr>
          <w:rFonts w:ascii="Arial Narrow" w:eastAsia="Calibri" w:hAnsi="Arial Narrow"/>
          <w:sz w:val="22"/>
          <w:szCs w:val="22"/>
        </w:rPr>
      </w:pPr>
      <w:r w:rsidRPr="00D67389">
        <w:rPr>
          <w:rFonts w:ascii="Arial Narrow" w:eastAsia="Calibri" w:hAnsi="Arial Narrow"/>
          <w:sz w:val="22"/>
          <w:szCs w:val="22"/>
        </w:rPr>
        <w:t>c) Além de disponíveis no processo eletrônico, todos os despachos e decisões que vierem a ser tomados, relativamente ao aludido processo, serão publicados no Diário Oficial do Estado, Caderno do Poder Legislativo, parte do Tribunal de Contas do Estado de São Paulo, em conformidade com o artigo 90 da Lei Complementar nº 709, de 14 de janeiro de 1993, iniciando-se, a partir de então, a contagem dos prazos processuais, conforme regras do Código de Processo Civil;</w:t>
      </w:r>
    </w:p>
    <w:p w14:paraId="398EB09A" w14:textId="77777777" w:rsidR="00463090" w:rsidRPr="00D67389" w:rsidRDefault="00463090" w:rsidP="00463090">
      <w:pPr>
        <w:spacing w:line="276" w:lineRule="auto"/>
        <w:jc w:val="both"/>
        <w:rPr>
          <w:rFonts w:ascii="Arial Narrow" w:eastAsia="Calibri" w:hAnsi="Arial Narrow"/>
          <w:sz w:val="22"/>
          <w:szCs w:val="22"/>
        </w:rPr>
      </w:pPr>
      <w:r w:rsidRPr="00D67389">
        <w:rPr>
          <w:rFonts w:ascii="Arial Narrow" w:eastAsia="Calibri" w:hAnsi="Arial Narrow"/>
          <w:sz w:val="22"/>
          <w:szCs w:val="22"/>
        </w:rPr>
        <w:t xml:space="preserve">d) As informações pessoais dos responsáveis pela </w:t>
      </w:r>
      <w:r w:rsidRPr="00D67389">
        <w:rPr>
          <w:rFonts w:ascii="Arial Narrow" w:eastAsia="Calibri" w:hAnsi="Arial Narrow"/>
          <w:sz w:val="22"/>
          <w:szCs w:val="22"/>
          <w:u w:val="single"/>
        </w:rPr>
        <w:t>contratante</w:t>
      </w:r>
      <w:r w:rsidRPr="00D67389">
        <w:rPr>
          <w:rFonts w:ascii="Arial Narrow" w:eastAsia="Calibri" w:hAnsi="Arial Narrow"/>
          <w:sz w:val="22"/>
          <w:szCs w:val="22"/>
        </w:rPr>
        <w:t xml:space="preserve"> estão cadastradas no módulo eletrônico do </w:t>
      </w:r>
      <w:r w:rsidRPr="00D67389">
        <w:rPr>
          <w:rFonts w:ascii="Arial Narrow" w:hAnsi="Arial Narrow"/>
          <w:sz w:val="22"/>
          <w:szCs w:val="22"/>
        </w:rPr>
        <w:t xml:space="preserve">“Cadastro Corporativo TCESP – </w:t>
      </w:r>
      <w:proofErr w:type="spellStart"/>
      <w:r w:rsidRPr="00D67389">
        <w:rPr>
          <w:rFonts w:ascii="Arial Narrow" w:hAnsi="Arial Narrow"/>
          <w:sz w:val="22"/>
          <w:szCs w:val="22"/>
        </w:rPr>
        <w:t>CadTCESP</w:t>
      </w:r>
      <w:proofErr w:type="spellEnd"/>
      <w:r w:rsidRPr="00D67389">
        <w:rPr>
          <w:rFonts w:ascii="Arial Narrow" w:hAnsi="Arial Narrow"/>
          <w:sz w:val="22"/>
          <w:szCs w:val="22"/>
        </w:rPr>
        <w:t>”,</w:t>
      </w:r>
      <w:r w:rsidRPr="00D67389">
        <w:rPr>
          <w:rFonts w:ascii="Arial Narrow" w:eastAsia="Calibri" w:hAnsi="Arial Narrow"/>
          <w:sz w:val="22"/>
          <w:szCs w:val="22"/>
        </w:rPr>
        <w:t xml:space="preserve"> nos termos previstos no Artigo 2º das Instruções nº01/2020, conforme “Declaração de Atualização Cadastral”.</w:t>
      </w:r>
    </w:p>
    <w:p w14:paraId="3219D552" w14:textId="77777777" w:rsidR="00463090" w:rsidRPr="00D67389" w:rsidRDefault="00463090" w:rsidP="00463090">
      <w:pPr>
        <w:spacing w:line="276" w:lineRule="auto"/>
        <w:jc w:val="both"/>
        <w:rPr>
          <w:rFonts w:ascii="Arial Narrow" w:eastAsia="Calibri" w:hAnsi="Arial Narrow"/>
          <w:sz w:val="22"/>
          <w:szCs w:val="22"/>
        </w:rPr>
      </w:pPr>
      <w:r w:rsidRPr="00D67389">
        <w:rPr>
          <w:rFonts w:ascii="Arial Narrow" w:eastAsia="Calibri" w:hAnsi="Arial Narrow"/>
          <w:sz w:val="22"/>
          <w:szCs w:val="22"/>
        </w:rPr>
        <w:t>e) É de exclusiva responsabilidade do contratado manter seus dados sempre atualizados.</w:t>
      </w:r>
    </w:p>
    <w:p w14:paraId="2419684F" w14:textId="77777777" w:rsidR="00463090" w:rsidRPr="00D67389" w:rsidRDefault="00463090" w:rsidP="00463090">
      <w:pPr>
        <w:spacing w:line="276" w:lineRule="auto"/>
        <w:jc w:val="both"/>
        <w:rPr>
          <w:rFonts w:ascii="Arial Narrow" w:eastAsia="Calibri" w:hAnsi="Arial Narrow"/>
          <w:b/>
          <w:sz w:val="22"/>
          <w:szCs w:val="22"/>
        </w:rPr>
      </w:pPr>
      <w:r w:rsidRPr="00D67389">
        <w:rPr>
          <w:rFonts w:ascii="Arial Narrow" w:eastAsia="Calibri" w:hAnsi="Arial Narrow"/>
          <w:b/>
          <w:sz w:val="22"/>
          <w:szCs w:val="22"/>
        </w:rPr>
        <w:t>2. Damo-nos por NOTIFICADOS para:</w:t>
      </w:r>
    </w:p>
    <w:p w14:paraId="7DC3570B" w14:textId="77777777" w:rsidR="00463090" w:rsidRPr="00D67389" w:rsidRDefault="00463090" w:rsidP="00463090">
      <w:pPr>
        <w:spacing w:line="276" w:lineRule="auto"/>
        <w:jc w:val="both"/>
        <w:rPr>
          <w:rFonts w:ascii="Arial Narrow" w:eastAsia="Calibri" w:hAnsi="Arial Narrow"/>
          <w:sz w:val="22"/>
          <w:szCs w:val="22"/>
        </w:rPr>
      </w:pPr>
      <w:r w:rsidRPr="00D67389">
        <w:rPr>
          <w:rFonts w:ascii="Arial Narrow" w:eastAsia="Calibri" w:hAnsi="Arial Narrow"/>
          <w:sz w:val="22"/>
          <w:szCs w:val="22"/>
        </w:rPr>
        <w:t>a) O acompanhamento dos atos do processo até seu julgamento final e consequente publicação;</w:t>
      </w:r>
    </w:p>
    <w:p w14:paraId="49EF319D" w14:textId="77777777" w:rsidR="00463090" w:rsidRPr="00D67389" w:rsidRDefault="00463090" w:rsidP="00463090">
      <w:pPr>
        <w:spacing w:line="276" w:lineRule="auto"/>
        <w:jc w:val="both"/>
        <w:rPr>
          <w:rFonts w:ascii="Arial Narrow" w:eastAsia="Calibri" w:hAnsi="Arial Narrow"/>
          <w:sz w:val="22"/>
          <w:szCs w:val="22"/>
        </w:rPr>
      </w:pPr>
      <w:r w:rsidRPr="00D67389">
        <w:rPr>
          <w:rFonts w:ascii="Arial Narrow" w:eastAsia="Calibri" w:hAnsi="Arial Narrow"/>
          <w:sz w:val="22"/>
          <w:szCs w:val="22"/>
        </w:rPr>
        <w:t>b) Se for o caso e de nosso interesse, nos prazos e nas formas legais e regimentais, exercer o direito de defesa, interpor recursos e o que mais couber.</w:t>
      </w:r>
    </w:p>
    <w:p w14:paraId="7DDD606E" w14:textId="77777777" w:rsidR="00933073" w:rsidRPr="00D67389" w:rsidRDefault="00933073" w:rsidP="00463090">
      <w:pPr>
        <w:spacing w:after="218" w:line="254" w:lineRule="auto"/>
        <w:jc w:val="both"/>
        <w:rPr>
          <w:rFonts w:ascii="Arial Narrow" w:hAnsi="Arial Narrow"/>
          <w:sz w:val="22"/>
          <w:szCs w:val="22"/>
        </w:rPr>
      </w:pPr>
    </w:p>
    <w:p w14:paraId="10AB3B88" w14:textId="77777777" w:rsidR="00463090" w:rsidRPr="00D67389" w:rsidRDefault="00463090" w:rsidP="00463090">
      <w:pPr>
        <w:spacing w:after="218" w:line="254" w:lineRule="auto"/>
        <w:jc w:val="right"/>
        <w:rPr>
          <w:rFonts w:ascii="Arial Narrow" w:hAnsi="Arial Narrow"/>
          <w:sz w:val="22"/>
          <w:szCs w:val="22"/>
        </w:rPr>
      </w:pPr>
    </w:p>
    <w:p w14:paraId="64A8F1A9" w14:textId="49DC5940" w:rsidR="00EB78DE" w:rsidRPr="00D67389" w:rsidRDefault="00EB78DE" w:rsidP="00EB78DE">
      <w:pPr>
        <w:pStyle w:val="Corpodetexto"/>
        <w:jc w:val="right"/>
        <w:rPr>
          <w:rFonts w:ascii="Arial Narrow" w:hAnsi="Arial Narrow"/>
          <w:bCs/>
          <w:sz w:val="22"/>
          <w:szCs w:val="22"/>
        </w:rPr>
      </w:pPr>
      <w:r w:rsidRPr="00D67389">
        <w:rPr>
          <w:rFonts w:ascii="Arial Narrow" w:hAnsi="Arial Narrow"/>
          <w:bCs/>
          <w:sz w:val="22"/>
          <w:szCs w:val="22"/>
        </w:rPr>
        <w:t xml:space="preserve">Ribeirão Grande/SP, </w:t>
      </w:r>
      <w:r w:rsidR="00753D55" w:rsidRPr="00D67389">
        <w:rPr>
          <w:rFonts w:ascii="Arial Narrow" w:hAnsi="Arial Narrow"/>
          <w:bCs/>
          <w:sz w:val="22"/>
          <w:szCs w:val="22"/>
        </w:rPr>
        <w:t xml:space="preserve">22 </w:t>
      </w:r>
      <w:r w:rsidRPr="00D67389">
        <w:rPr>
          <w:rFonts w:ascii="Arial Narrow" w:hAnsi="Arial Narrow"/>
          <w:bCs/>
          <w:sz w:val="22"/>
          <w:szCs w:val="22"/>
        </w:rPr>
        <w:t>de</w:t>
      </w:r>
      <w:r w:rsidR="006E3DBD" w:rsidRPr="00D67389">
        <w:rPr>
          <w:rFonts w:ascii="Arial Narrow" w:hAnsi="Arial Narrow"/>
          <w:bCs/>
          <w:sz w:val="22"/>
          <w:szCs w:val="22"/>
        </w:rPr>
        <w:t xml:space="preserve"> maio</w:t>
      </w:r>
      <w:r w:rsidRPr="00D67389">
        <w:rPr>
          <w:rFonts w:ascii="Arial Narrow" w:hAnsi="Arial Narrow"/>
          <w:bCs/>
          <w:sz w:val="22"/>
          <w:szCs w:val="22"/>
        </w:rPr>
        <w:t xml:space="preserve"> de 2026.</w:t>
      </w:r>
    </w:p>
    <w:p w14:paraId="301CC2DA" w14:textId="62474EDA" w:rsidR="00904B55" w:rsidRPr="00D67389" w:rsidRDefault="00904B55" w:rsidP="00904B55">
      <w:pPr>
        <w:pStyle w:val="Corpodetexto"/>
        <w:jc w:val="right"/>
        <w:rPr>
          <w:rFonts w:ascii="Arial Narrow" w:hAnsi="Arial Narrow"/>
          <w:sz w:val="22"/>
          <w:szCs w:val="22"/>
        </w:rPr>
      </w:pPr>
      <w:r w:rsidRPr="00D67389">
        <w:rPr>
          <w:rFonts w:ascii="Arial Narrow" w:hAnsi="Arial Narrow"/>
          <w:bCs/>
          <w:sz w:val="22"/>
          <w:szCs w:val="22"/>
        </w:rPr>
        <w:t>.</w:t>
      </w:r>
    </w:p>
    <w:p w14:paraId="14179977" w14:textId="7DA14D3B" w:rsidR="00463090" w:rsidRPr="00D67389" w:rsidRDefault="00463090" w:rsidP="00463090">
      <w:pPr>
        <w:pStyle w:val="Corpodetexto"/>
        <w:jc w:val="right"/>
        <w:rPr>
          <w:rFonts w:ascii="Arial Narrow" w:hAnsi="Arial Narrow"/>
          <w:sz w:val="22"/>
          <w:szCs w:val="22"/>
        </w:rPr>
      </w:pPr>
    </w:p>
    <w:p w14:paraId="68672187" w14:textId="77777777" w:rsidR="00463090" w:rsidRPr="00D67389" w:rsidRDefault="00463090" w:rsidP="00463090">
      <w:pPr>
        <w:spacing w:line="276" w:lineRule="auto"/>
        <w:rPr>
          <w:rFonts w:ascii="Arial Narrow" w:eastAsia="Calibri" w:hAnsi="Arial Narrow"/>
          <w:b/>
          <w:sz w:val="22"/>
          <w:szCs w:val="22"/>
          <w:u w:val="single"/>
        </w:rPr>
      </w:pPr>
    </w:p>
    <w:p w14:paraId="577E13D4" w14:textId="77777777" w:rsidR="00463090" w:rsidRPr="00D67389" w:rsidRDefault="00463090" w:rsidP="00463090">
      <w:pPr>
        <w:spacing w:line="276" w:lineRule="auto"/>
        <w:rPr>
          <w:rFonts w:ascii="Arial Narrow" w:eastAsia="Calibri" w:hAnsi="Arial Narrow"/>
          <w:b/>
          <w:sz w:val="22"/>
          <w:szCs w:val="22"/>
          <w:u w:val="single"/>
        </w:rPr>
      </w:pPr>
    </w:p>
    <w:p w14:paraId="334BBFF5" w14:textId="77777777" w:rsidR="003A5A0C" w:rsidRPr="00D67389" w:rsidRDefault="003A5A0C" w:rsidP="00463090">
      <w:pPr>
        <w:spacing w:line="276" w:lineRule="auto"/>
        <w:rPr>
          <w:rFonts w:ascii="Arial Narrow" w:eastAsia="Calibri" w:hAnsi="Arial Narrow"/>
          <w:b/>
          <w:sz w:val="22"/>
          <w:szCs w:val="22"/>
          <w:u w:val="single"/>
        </w:rPr>
      </w:pPr>
    </w:p>
    <w:bookmarkEnd w:id="0"/>
    <w:p w14:paraId="36B256A9" w14:textId="77777777" w:rsidR="002A438F" w:rsidRDefault="002A438F" w:rsidP="00463090">
      <w:pPr>
        <w:spacing w:line="276" w:lineRule="auto"/>
        <w:rPr>
          <w:rFonts w:ascii="Arial Narrow" w:eastAsia="Calibri" w:hAnsi="Arial Narrow"/>
          <w:b/>
          <w:sz w:val="22"/>
          <w:szCs w:val="22"/>
          <w:u w:val="single"/>
        </w:rPr>
      </w:pPr>
    </w:p>
    <w:p w14:paraId="4E88229F" w14:textId="77777777" w:rsidR="0070701E" w:rsidRDefault="0070701E" w:rsidP="00463090">
      <w:pPr>
        <w:spacing w:line="276" w:lineRule="auto"/>
        <w:rPr>
          <w:rFonts w:ascii="Arial Narrow" w:eastAsia="Calibri" w:hAnsi="Arial Narrow"/>
          <w:b/>
          <w:sz w:val="22"/>
          <w:szCs w:val="22"/>
          <w:u w:val="single"/>
        </w:rPr>
      </w:pPr>
    </w:p>
    <w:p w14:paraId="70863799" w14:textId="77777777" w:rsidR="0070701E" w:rsidRDefault="0070701E" w:rsidP="00463090">
      <w:pPr>
        <w:spacing w:line="276" w:lineRule="auto"/>
        <w:rPr>
          <w:rFonts w:ascii="Arial Narrow" w:eastAsia="Calibri" w:hAnsi="Arial Narrow"/>
          <w:b/>
          <w:sz w:val="22"/>
          <w:szCs w:val="22"/>
          <w:u w:val="single"/>
        </w:rPr>
      </w:pPr>
    </w:p>
    <w:p w14:paraId="19374F87" w14:textId="77777777" w:rsidR="00B759BD" w:rsidRDefault="00B759BD" w:rsidP="00463090">
      <w:pPr>
        <w:spacing w:line="276" w:lineRule="auto"/>
        <w:rPr>
          <w:rFonts w:ascii="Arial Narrow" w:eastAsia="Calibri" w:hAnsi="Arial Narrow"/>
          <w:b/>
          <w:sz w:val="22"/>
          <w:szCs w:val="22"/>
          <w:u w:val="single"/>
        </w:rPr>
      </w:pPr>
    </w:p>
    <w:p w14:paraId="442BC6BC" w14:textId="77777777" w:rsidR="0070701E" w:rsidRDefault="0070701E" w:rsidP="00463090">
      <w:pPr>
        <w:spacing w:line="276" w:lineRule="auto"/>
        <w:rPr>
          <w:rFonts w:ascii="Arial Narrow" w:eastAsia="Calibri" w:hAnsi="Arial Narrow"/>
          <w:b/>
          <w:sz w:val="22"/>
          <w:szCs w:val="22"/>
          <w:u w:val="single"/>
        </w:rPr>
      </w:pPr>
    </w:p>
    <w:p w14:paraId="20196385" w14:textId="77777777" w:rsidR="0070701E" w:rsidRDefault="0070701E" w:rsidP="00463090">
      <w:pPr>
        <w:spacing w:line="276" w:lineRule="auto"/>
        <w:rPr>
          <w:rFonts w:ascii="Arial Narrow" w:eastAsia="Calibri" w:hAnsi="Arial Narrow"/>
          <w:b/>
          <w:sz w:val="22"/>
          <w:szCs w:val="22"/>
          <w:u w:val="single"/>
        </w:rPr>
      </w:pPr>
    </w:p>
    <w:p w14:paraId="7B8AFF69" w14:textId="77777777" w:rsidR="00D67389" w:rsidRPr="00D67389" w:rsidRDefault="00D67389" w:rsidP="00463090">
      <w:pPr>
        <w:spacing w:line="276" w:lineRule="auto"/>
        <w:rPr>
          <w:rFonts w:ascii="Arial Narrow" w:eastAsia="Calibri" w:hAnsi="Arial Narrow"/>
          <w:b/>
          <w:sz w:val="22"/>
          <w:szCs w:val="22"/>
          <w:u w:val="single"/>
        </w:rPr>
      </w:pPr>
    </w:p>
    <w:p w14:paraId="7A1051C4" w14:textId="77777777" w:rsidR="00327EBC" w:rsidRPr="00D67389" w:rsidRDefault="00327EBC" w:rsidP="00463090">
      <w:pPr>
        <w:spacing w:line="276" w:lineRule="auto"/>
        <w:rPr>
          <w:rFonts w:ascii="Arial Narrow" w:eastAsia="Calibri" w:hAnsi="Arial Narrow"/>
          <w:b/>
          <w:sz w:val="22"/>
          <w:szCs w:val="22"/>
          <w:u w:val="single"/>
        </w:rPr>
      </w:pPr>
    </w:p>
    <w:p w14:paraId="6C001EED" w14:textId="77777777" w:rsidR="00B759BD" w:rsidRDefault="00B759BD" w:rsidP="00463090">
      <w:pPr>
        <w:spacing w:line="276" w:lineRule="auto"/>
        <w:rPr>
          <w:rFonts w:ascii="Arial Narrow" w:eastAsia="Calibri" w:hAnsi="Arial Narrow"/>
          <w:b/>
          <w:sz w:val="22"/>
          <w:szCs w:val="22"/>
          <w:u w:val="single"/>
        </w:rPr>
      </w:pPr>
    </w:p>
    <w:p w14:paraId="34D3C180" w14:textId="79F2A064" w:rsidR="00463090" w:rsidRPr="00D67389" w:rsidRDefault="00463090" w:rsidP="00463090">
      <w:pPr>
        <w:spacing w:line="276" w:lineRule="auto"/>
        <w:rPr>
          <w:rFonts w:ascii="Arial Narrow" w:eastAsia="Calibri" w:hAnsi="Arial Narrow"/>
          <w:b/>
          <w:sz w:val="22"/>
          <w:szCs w:val="22"/>
        </w:rPr>
      </w:pPr>
      <w:r w:rsidRPr="00D67389">
        <w:rPr>
          <w:rFonts w:ascii="Arial Narrow" w:eastAsia="Calibri" w:hAnsi="Arial Narrow"/>
          <w:b/>
          <w:sz w:val="22"/>
          <w:szCs w:val="22"/>
          <w:u w:val="single"/>
        </w:rPr>
        <w:t>AUTORIDADE MÁXIMA DO ÓRGÃO CONTRATANTE:</w:t>
      </w:r>
    </w:p>
    <w:p w14:paraId="3AB31F58" w14:textId="77777777" w:rsidR="00463090" w:rsidRPr="00D67389" w:rsidRDefault="00463090" w:rsidP="00463090">
      <w:pPr>
        <w:spacing w:line="276" w:lineRule="auto"/>
        <w:rPr>
          <w:rFonts w:ascii="Arial Narrow" w:eastAsia="Calibri" w:hAnsi="Arial Narrow"/>
          <w:sz w:val="22"/>
          <w:szCs w:val="22"/>
        </w:rPr>
      </w:pPr>
      <w:r w:rsidRPr="00D67389">
        <w:rPr>
          <w:rFonts w:ascii="Arial Narrow" w:eastAsia="Calibri" w:hAnsi="Arial Narrow"/>
          <w:sz w:val="22"/>
          <w:szCs w:val="22"/>
        </w:rPr>
        <w:t>Nome: MARCELO LUIS NUNES</w:t>
      </w:r>
    </w:p>
    <w:p w14:paraId="04C656A1" w14:textId="77777777" w:rsidR="00463090" w:rsidRPr="00D67389" w:rsidRDefault="00463090" w:rsidP="00463090">
      <w:pPr>
        <w:spacing w:line="276" w:lineRule="auto"/>
        <w:rPr>
          <w:rFonts w:ascii="Arial Narrow" w:eastAsia="Calibri" w:hAnsi="Arial Narrow"/>
          <w:sz w:val="22"/>
          <w:szCs w:val="22"/>
        </w:rPr>
      </w:pPr>
      <w:r w:rsidRPr="00D67389">
        <w:rPr>
          <w:rFonts w:ascii="Arial Narrow" w:eastAsia="Calibri" w:hAnsi="Arial Narrow"/>
          <w:sz w:val="22"/>
          <w:szCs w:val="22"/>
        </w:rPr>
        <w:t>Cargo: PREFEITO MUNICIPAL</w:t>
      </w:r>
    </w:p>
    <w:p w14:paraId="47F601EE" w14:textId="77777777" w:rsidR="00463090" w:rsidRPr="00D67389" w:rsidRDefault="00463090" w:rsidP="00463090">
      <w:pPr>
        <w:spacing w:line="276" w:lineRule="auto"/>
        <w:rPr>
          <w:rFonts w:ascii="Arial Narrow" w:eastAsia="Calibri" w:hAnsi="Arial Narrow"/>
          <w:sz w:val="22"/>
          <w:szCs w:val="22"/>
        </w:rPr>
      </w:pPr>
      <w:r w:rsidRPr="00D67389">
        <w:rPr>
          <w:rFonts w:ascii="Arial Narrow" w:eastAsia="Calibri" w:hAnsi="Arial Narrow"/>
          <w:sz w:val="22"/>
          <w:szCs w:val="22"/>
        </w:rPr>
        <w:t xml:space="preserve">CPF: </w:t>
      </w:r>
      <w:r w:rsidRPr="00D67389">
        <w:rPr>
          <w:rFonts w:ascii="Arial Narrow" w:hAnsi="Arial Narrow"/>
          <w:sz w:val="22"/>
          <w:szCs w:val="22"/>
        </w:rPr>
        <w:t>129.535.348-22</w:t>
      </w:r>
    </w:p>
    <w:p w14:paraId="43B4DE14" w14:textId="77777777" w:rsidR="00463090" w:rsidRPr="00D67389" w:rsidRDefault="00463090" w:rsidP="00463090">
      <w:pPr>
        <w:spacing w:line="276" w:lineRule="auto"/>
        <w:rPr>
          <w:rFonts w:ascii="Arial Narrow" w:eastAsia="Calibri" w:hAnsi="Arial Narrow"/>
          <w:sz w:val="22"/>
          <w:szCs w:val="22"/>
        </w:rPr>
      </w:pPr>
      <w:r w:rsidRPr="00D67389">
        <w:rPr>
          <w:rFonts w:ascii="Arial Narrow" w:eastAsia="Calibri" w:hAnsi="Arial Narrow"/>
          <w:sz w:val="22"/>
          <w:szCs w:val="22"/>
        </w:rPr>
        <w:t>Assinatura: _____________________</w:t>
      </w:r>
    </w:p>
    <w:p w14:paraId="0CB87E35" w14:textId="77777777" w:rsidR="00463090" w:rsidRPr="00D67389" w:rsidRDefault="00463090" w:rsidP="00463090">
      <w:pPr>
        <w:spacing w:line="276" w:lineRule="auto"/>
        <w:rPr>
          <w:rFonts w:ascii="Arial Narrow" w:eastAsia="Calibri" w:hAnsi="Arial Narrow"/>
          <w:b/>
          <w:sz w:val="22"/>
          <w:szCs w:val="22"/>
          <w:u w:val="single"/>
        </w:rPr>
      </w:pPr>
    </w:p>
    <w:p w14:paraId="1CCE8209" w14:textId="77777777" w:rsidR="00463090" w:rsidRPr="00D67389" w:rsidRDefault="00463090" w:rsidP="00463090">
      <w:pPr>
        <w:spacing w:line="276" w:lineRule="auto"/>
        <w:rPr>
          <w:rFonts w:ascii="Arial Narrow" w:eastAsia="Calibri" w:hAnsi="Arial Narrow"/>
          <w:b/>
          <w:sz w:val="22"/>
          <w:szCs w:val="22"/>
          <w:u w:val="single"/>
        </w:rPr>
      </w:pPr>
    </w:p>
    <w:p w14:paraId="395F5163" w14:textId="77777777" w:rsidR="00463090" w:rsidRPr="00D67389" w:rsidRDefault="00463090" w:rsidP="00463090">
      <w:pPr>
        <w:spacing w:line="276" w:lineRule="auto"/>
        <w:rPr>
          <w:rFonts w:ascii="Arial Narrow" w:eastAsia="Calibri" w:hAnsi="Arial Narrow"/>
          <w:b/>
          <w:sz w:val="22"/>
          <w:szCs w:val="22"/>
          <w:u w:val="single"/>
        </w:rPr>
      </w:pPr>
      <w:r w:rsidRPr="00D67389">
        <w:rPr>
          <w:rFonts w:ascii="Arial Narrow" w:eastAsia="Calibri" w:hAnsi="Arial Narrow"/>
          <w:b/>
          <w:sz w:val="22"/>
          <w:szCs w:val="22"/>
          <w:u w:val="single"/>
        </w:rPr>
        <w:t>RESPONSÁVEIS QUE ASSINARAM O AJUSTE:</w:t>
      </w:r>
    </w:p>
    <w:p w14:paraId="18C20CB2" w14:textId="77777777" w:rsidR="00463090" w:rsidRPr="00D67389" w:rsidRDefault="00463090" w:rsidP="00463090">
      <w:pPr>
        <w:spacing w:line="276" w:lineRule="auto"/>
        <w:rPr>
          <w:rFonts w:ascii="Arial Narrow" w:eastAsia="Calibri" w:hAnsi="Arial Narrow"/>
          <w:b/>
          <w:sz w:val="22"/>
          <w:szCs w:val="22"/>
          <w:u w:val="single"/>
        </w:rPr>
      </w:pPr>
    </w:p>
    <w:p w14:paraId="676DD850" w14:textId="77777777" w:rsidR="00463090" w:rsidRPr="00D67389" w:rsidRDefault="00463090" w:rsidP="00463090">
      <w:pPr>
        <w:spacing w:line="276" w:lineRule="auto"/>
        <w:rPr>
          <w:rFonts w:ascii="Arial Narrow" w:eastAsia="Calibri" w:hAnsi="Arial Narrow"/>
          <w:b/>
          <w:sz w:val="22"/>
          <w:szCs w:val="22"/>
        </w:rPr>
      </w:pPr>
      <w:r w:rsidRPr="00D67389">
        <w:rPr>
          <w:rFonts w:ascii="Arial Narrow" w:eastAsia="Calibri" w:hAnsi="Arial Narrow"/>
          <w:b/>
          <w:sz w:val="22"/>
          <w:szCs w:val="22"/>
          <w:u w:val="single"/>
        </w:rPr>
        <w:t>Pelo contratante</w:t>
      </w:r>
      <w:r w:rsidRPr="00D67389">
        <w:rPr>
          <w:rFonts w:ascii="Arial Narrow" w:eastAsia="Calibri" w:hAnsi="Arial Narrow"/>
          <w:b/>
          <w:sz w:val="22"/>
          <w:szCs w:val="22"/>
        </w:rPr>
        <w:t>:</w:t>
      </w:r>
    </w:p>
    <w:p w14:paraId="7C10521F" w14:textId="77777777" w:rsidR="00463090" w:rsidRPr="00D67389" w:rsidRDefault="00463090" w:rsidP="00463090">
      <w:pPr>
        <w:spacing w:line="276" w:lineRule="auto"/>
        <w:rPr>
          <w:rFonts w:ascii="Arial Narrow" w:eastAsia="Calibri" w:hAnsi="Arial Narrow"/>
          <w:sz w:val="22"/>
          <w:szCs w:val="22"/>
        </w:rPr>
      </w:pPr>
      <w:r w:rsidRPr="00D67389">
        <w:rPr>
          <w:rFonts w:ascii="Arial Narrow" w:eastAsia="Calibri" w:hAnsi="Arial Narrow"/>
          <w:sz w:val="22"/>
          <w:szCs w:val="22"/>
        </w:rPr>
        <w:t>Nome: MARCELO LUIS NUNES</w:t>
      </w:r>
    </w:p>
    <w:p w14:paraId="192B6008" w14:textId="77777777" w:rsidR="00463090" w:rsidRPr="00D67389" w:rsidRDefault="00463090" w:rsidP="00463090">
      <w:pPr>
        <w:spacing w:line="276" w:lineRule="auto"/>
        <w:rPr>
          <w:rFonts w:ascii="Arial Narrow" w:eastAsia="Calibri" w:hAnsi="Arial Narrow"/>
          <w:sz w:val="22"/>
          <w:szCs w:val="22"/>
        </w:rPr>
      </w:pPr>
      <w:r w:rsidRPr="00D67389">
        <w:rPr>
          <w:rFonts w:ascii="Arial Narrow" w:eastAsia="Calibri" w:hAnsi="Arial Narrow"/>
          <w:sz w:val="22"/>
          <w:szCs w:val="22"/>
        </w:rPr>
        <w:t xml:space="preserve">Cargo: PREFEITO MUNICIPAL </w:t>
      </w:r>
    </w:p>
    <w:p w14:paraId="300FD49F" w14:textId="77777777" w:rsidR="00463090" w:rsidRPr="00D67389" w:rsidRDefault="00463090" w:rsidP="00463090">
      <w:pPr>
        <w:spacing w:line="276" w:lineRule="auto"/>
        <w:rPr>
          <w:rFonts w:ascii="Arial Narrow" w:eastAsia="Calibri" w:hAnsi="Arial Narrow"/>
          <w:sz w:val="22"/>
          <w:szCs w:val="22"/>
        </w:rPr>
      </w:pPr>
      <w:r w:rsidRPr="00D67389">
        <w:rPr>
          <w:rFonts w:ascii="Arial Narrow" w:eastAsia="Calibri" w:hAnsi="Arial Narrow"/>
          <w:sz w:val="22"/>
          <w:szCs w:val="22"/>
        </w:rPr>
        <w:t xml:space="preserve">CPF: </w:t>
      </w:r>
      <w:r w:rsidRPr="00D67389">
        <w:rPr>
          <w:rFonts w:ascii="Arial Narrow" w:hAnsi="Arial Narrow"/>
          <w:sz w:val="22"/>
          <w:szCs w:val="22"/>
        </w:rPr>
        <w:t>129.535.348-22</w:t>
      </w:r>
    </w:p>
    <w:p w14:paraId="6A5C96B3" w14:textId="77777777" w:rsidR="00463090" w:rsidRPr="00D67389" w:rsidRDefault="00463090" w:rsidP="00463090">
      <w:pPr>
        <w:spacing w:line="276" w:lineRule="auto"/>
        <w:rPr>
          <w:rFonts w:ascii="Arial Narrow" w:eastAsia="Calibri" w:hAnsi="Arial Narrow"/>
          <w:sz w:val="22"/>
          <w:szCs w:val="22"/>
        </w:rPr>
      </w:pPr>
      <w:r w:rsidRPr="00D67389">
        <w:rPr>
          <w:rFonts w:ascii="Arial Narrow" w:eastAsia="Calibri" w:hAnsi="Arial Narrow"/>
          <w:sz w:val="22"/>
          <w:szCs w:val="22"/>
        </w:rPr>
        <w:t>Assinatura: _____________________</w:t>
      </w:r>
    </w:p>
    <w:p w14:paraId="7D0E410B" w14:textId="77777777" w:rsidR="00463090" w:rsidRPr="00D67389" w:rsidRDefault="00463090" w:rsidP="00463090">
      <w:pPr>
        <w:spacing w:line="276" w:lineRule="auto"/>
        <w:rPr>
          <w:rFonts w:ascii="Arial Narrow" w:eastAsia="Calibri" w:hAnsi="Arial Narrow"/>
          <w:b/>
          <w:sz w:val="22"/>
          <w:szCs w:val="22"/>
          <w:u w:val="single"/>
        </w:rPr>
      </w:pPr>
    </w:p>
    <w:p w14:paraId="26E2320B" w14:textId="77777777" w:rsidR="00463090" w:rsidRPr="00D67389" w:rsidRDefault="00463090" w:rsidP="00463090">
      <w:pPr>
        <w:spacing w:line="276" w:lineRule="auto"/>
        <w:rPr>
          <w:rFonts w:ascii="Arial Narrow" w:eastAsia="Calibri" w:hAnsi="Arial Narrow"/>
          <w:b/>
          <w:sz w:val="22"/>
          <w:szCs w:val="22"/>
          <w:u w:val="single"/>
        </w:rPr>
      </w:pPr>
    </w:p>
    <w:p w14:paraId="49CCDAA9" w14:textId="77777777" w:rsidR="00EB7255" w:rsidRPr="00D67389" w:rsidRDefault="00EB7255" w:rsidP="00EB7255">
      <w:pPr>
        <w:spacing w:line="276" w:lineRule="auto"/>
        <w:rPr>
          <w:rFonts w:ascii="Arial Narrow" w:eastAsia="Calibri" w:hAnsi="Arial Narrow"/>
          <w:b/>
          <w:sz w:val="22"/>
          <w:szCs w:val="22"/>
        </w:rPr>
      </w:pPr>
      <w:r w:rsidRPr="00D67389">
        <w:rPr>
          <w:rFonts w:ascii="Arial Narrow" w:eastAsia="Calibri" w:hAnsi="Arial Narrow"/>
          <w:b/>
          <w:sz w:val="22"/>
          <w:szCs w:val="22"/>
          <w:u w:val="single"/>
        </w:rPr>
        <w:t>Pela contratada</w:t>
      </w:r>
      <w:r w:rsidRPr="00D67389">
        <w:rPr>
          <w:rFonts w:ascii="Arial Narrow" w:eastAsia="Calibri" w:hAnsi="Arial Narrow"/>
          <w:b/>
          <w:sz w:val="22"/>
          <w:szCs w:val="22"/>
        </w:rPr>
        <w:t>:</w:t>
      </w:r>
    </w:p>
    <w:p w14:paraId="52ED5B56" w14:textId="7F2FB58A" w:rsidR="00EB7255" w:rsidRPr="00D67389" w:rsidRDefault="00EB7255" w:rsidP="00EB7255">
      <w:pPr>
        <w:spacing w:line="276" w:lineRule="auto"/>
        <w:rPr>
          <w:rFonts w:ascii="Arial Narrow" w:hAnsi="Arial Narrow"/>
          <w:sz w:val="22"/>
          <w:szCs w:val="22"/>
        </w:rPr>
      </w:pPr>
      <w:r w:rsidRPr="00D67389">
        <w:rPr>
          <w:rFonts w:ascii="Arial Narrow" w:eastAsia="Calibri" w:hAnsi="Arial Narrow"/>
          <w:sz w:val="22"/>
          <w:szCs w:val="22"/>
        </w:rPr>
        <w:t xml:space="preserve">Nome: </w:t>
      </w:r>
      <w:r w:rsidR="005420F8">
        <w:rPr>
          <w:rFonts w:ascii="Arial Narrow" w:hAnsi="Arial Narrow"/>
          <w:sz w:val="22"/>
          <w:szCs w:val="22"/>
        </w:rPr>
        <w:t xml:space="preserve">RAFAEL BECHARA </w:t>
      </w:r>
    </w:p>
    <w:p w14:paraId="76D5D931" w14:textId="4375310F" w:rsidR="00EB7255" w:rsidRPr="00D67389" w:rsidRDefault="00EB7255" w:rsidP="00EB7255">
      <w:pPr>
        <w:spacing w:line="276" w:lineRule="auto"/>
        <w:rPr>
          <w:rFonts w:ascii="Arial Narrow" w:eastAsia="Calibri" w:hAnsi="Arial Narrow"/>
          <w:sz w:val="22"/>
          <w:szCs w:val="22"/>
        </w:rPr>
      </w:pPr>
      <w:r w:rsidRPr="00D67389">
        <w:rPr>
          <w:rFonts w:ascii="Arial Narrow" w:eastAsia="Calibri" w:hAnsi="Arial Narrow"/>
          <w:sz w:val="22"/>
          <w:szCs w:val="22"/>
        </w:rPr>
        <w:t>Cargo:</w:t>
      </w:r>
      <w:r w:rsidR="00225A24" w:rsidRPr="00D67389">
        <w:rPr>
          <w:rFonts w:ascii="Arial Narrow" w:eastAsia="Calibri" w:hAnsi="Arial Narrow"/>
          <w:sz w:val="22"/>
          <w:szCs w:val="22"/>
        </w:rPr>
        <w:t xml:space="preserve"> REPRESENTANTE</w:t>
      </w:r>
    </w:p>
    <w:p w14:paraId="0FA2E24F" w14:textId="3560CFBC" w:rsidR="0030067F" w:rsidRPr="00D67389" w:rsidRDefault="0030067F" w:rsidP="0030067F">
      <w:pPr>
        <w:spacing w:line="276" w:lineRule="auto"/>
        <w:rPr>
          <w:rFonts w:ascii="Arial Narrow" w:hAnsi="Arial Narrow"/>
          <w:sz w:val="22"/>
          <w:szCs w:val="22"/>
        </w:rPr>
      </w:pPr>
      <w:r w:rsidRPr="00E92904">
        <w:rPr>
          <w:rFonts w:ascii="Arial Narrow" w:hAnsi="Arial Narrow"/>
          <w:sz w:val="22"/>
          <w:szCs w:val="22"/>
        </w:rPr>
        <w:t>CPF</w:t>
      </w:r>
      <w:r>
        <w:rPr>
          <w:rFonts w:ascii="Arial Narrow" w:hAnsi="Arial Narrow"/>
          <w:sz w:val="22"/>
          <w:szCs w:val="22"/>
        </w:rPr>
        <w:t xml:space="preserve">: </w:t>
      </w:r>
      <w:r w:rsidR="005420F8">
        <w:rPr>
          <w:rFonts w:ascii="Arial Narrow" w:hAnsi="Arial Narrow"/>
          <w:sz w:val="22"/>
          <w:szCs w:val="22"/>
        </w:rPr>
        <w:t>286.609.808-08</w:t>
      </w:r>
    </w:p>
    <w:p w14:paraId="0A2AAD4F" w14:textId="77777777" w:rsidR="00EB7255" w:rsidRPr="00D67389" w:rsidRDefault="00EB7255" w:rsidP="00EB7255">
      <w:pPr>
        <w:spacing w:line="276" w:lineRule="auto"/>
        <w:rPr>
          <w:rFonts w:ascii="Arial Narrow" w:eastAsia="Calibri" w:hAnsi="Arial Narrow"/>
          <w:sz w:val="22"/>
          <w:szCs w:val="22"/>
        </w:rPr>
      </w:pPr>
      <w:r w:rsidRPr="00D67389">
        <w:rPr>
          <w:rFonts w:ascii="Arial Narrow" w:eastAsia="Calibri" w:hAnsi="Arial Narrow"/>
          <w:sz w:val="22"/>
          <w:szCs w:val="22"/>
        </w:rPr>
        <w:t>Assinatura: ____________________</w:t>
      </w:r>
    </w:p>
    <w:p w14:paraId="5340AAAB" w14:textId="77777777" w:rsidR="00463090" w:rsidRPr="00D67389" w:rsidRDefault="00463090" w:rsidP="00463090">
      <w:pPr>
        <w:spacing w:line="276" w:lineRule="auto"/>
        <w:rPr>
          <w:rFonts w:ascii="Arial Narrow" w:eastAsia="Calibri" w:hAnsi="Arial Narrow"/>
          <w:b/>
          <w:sz w:val="22"/>
          <w:szCs w:val="22"/>
          <w:u w:val="single"/>
        </w:rPr>
      </w:pPr>
    </w:p>
    <w:p w14:paraId="72E03EA8" w14:textId="77777777" w:rsidR="00463090" w:rsidRPr="00D67389" w:rsidRDefault="00463090" w:rsidP="00463090">
      <w:pPr>
        <w:spacing w:line="276" w:lineRule="auto"/>
        <w:rPr>
          <w:rFonts w:ascii="Arial Narrow" w:eastAsia="Calibri" w:hAnsi="Arial Narrow"/>
          <w:b/>
          <w:sz w:val="22"/>
          <w:szCs w:val="22"/>
          <w:u w:val="single"/>
        </w:rPr>
      </w:pPr>
    </w:p>
    <w:p w14:paraId="39AF240F" w14:textId="77777777" w:rsidR="00064093" w:rsidRPr="00D67389" w:rsidRDefault="00064093" w:rsidP="00064093">
      <w:pPr>
        <w:spacing w:line="276" w:lineRule="auto"/>
        <w:rPr>
          <w:rFonts w:ascii="Arial Narrow" w:eastAsia="Calibri" w:hAnsi="Arial Narrow"/>
          <w:b/>
          <w:sz w:val="22"/>
          <w:szCs w:val="22"/>
        </w:rPr>
      </w:pPr>
      <w:r w:rsidRPr="00D67389">
        <w:rPr>
          <w:rFonts w:ascii="Arial Narrow" w:eastAsia="Calibri" w:hAnsi="Arial Narrow"/>
          <w:b/>
          <w:sz w:val="22"/>
          <w:szCs w:val="22"/>
          <w:u w:val="single"/>
        </w:rPr>
        <w:t>ORDENADOR DE DESPESAS DA CONTRATANTE</w:t>
      </w:r>
      <w:r w:rsidRPr="00D67389">
        <w:rPr>
          <w:rFonts w:ascii="Arial Narrow" w:eastAsia="Calibri" w:hAnsi="Arial Narrow"/>
          <w:b/>
          <w:sz w:val="22"/>
          <w:szCs w:val="22"/>
        </w:rPr>
        <w:t>:</w:t>
      </w:r>
    </w:p>
    <w:p w14:paraId="0F073768" w14:textId="77777777" w:rsidR="00064093" w:rsidRPr="00D67389" w:rsidRDefault="00064093" w:rsidP="00064093">
      <w:pPr>
        <w:spacing w:line="276" w:lineRule="auto"/>
        <w:rPr>
          <w:rFonts w:ascii="Arial Narrow" w:eastAsia="Calibri" w:hAnsi="Arial Narrow"/>
          <w:sz w:val="22"/>
          <w:szCs w:val="22"/>
        </w:rPr>
      </w:pPr>
      <w:r w:rsidRPr="00D67389">
        <w:rPr>
          <w:rFonts w:ascii="Arial Narrow" w:eastAsia="Calibri" w:hAnsi="Arial Narrow"/>
          <w:sz w:val="22"/>
          <w:szCs w:val="22"/>
        </w:rPr>
        <w:t>Nome: NIVALDO HENRIQUE MARTINS</w:t>
      </w:r>
    </w:p>
    <w:p w14:paraId="22E55019" w14:textId="5BAF5B03" w:rsidR="00064093" w:rsidRPr="00D67389" w:rsidRDefault="00064093" w:rsidP="00064093">
      <w:pPr>
        <w:spacing w:line="276" w:lineRule="auto"/>
        <w:rPr>
          <w:rFonts w:ascii="Arial Narrow" w:eastAsia="Calibri" w:hAnsi="Arial Narrow"/>
          <w:sz w:val="22"/>
          <w:szCs w:val="22"/>
        </w:rPr>
      </w:pPr>
      <w:r w:rsidRPr="00D67389">
        <w:rPr>
          <w:rFonts w:ascii="Arial Narrow" w:eastAsia="Calibri" w:hAnsi="Arial Narrow"/>
          <w:sz w:val="22"/>
          <w:szCs w:val="22"/>
        </w:rPr>
        <w:t>Cargo: DIRETOR ADMINISTRATIVO/</w:t>
      </w:r>
      <w:r w:rsidR="00B759BD">
        <w:rPr>
          <w:rFonts w:ascii="Arial Narrow" w:eastAsia="Calibri" w:hAnsi="Arial Narrow"/>
          <w:sz w:val="22"/>
          <w:szCs w:val="22"/>
        </w:rPr>
        <w:t xml:space="preserve"> </w:t>
      </w:r>
      <w:r w:rsidRPr="00D67389">
        <w:rPr>
          <w:rFonts w:ascii="Arial Narrow" w:eastAsia="Calibri" w:hAnsi="Arial Narrow"/>
          <w:sz w:val="22"/>
          <w:szCs w:val="22"/>
        </w:rPr>
        <w:t>FINANCEIRO</w:t>
      </w:r>
    </w:p>
    <w:p w14:paraId="523E9537" w14:textId="77777777" w:rsidR="00064093" w:rsidRPr="00D67389" w:rsidRDefault="00064093" w:rsidP="00064093">
      <w:pPr>
        <w:spacing w:line="276" w:lineRule="auto"/>
        <w:rPr>
          <w:rFonts w:ascii="Arial Narrow" w:eastAsia="Calibri" w:hAnsi="Arial Narrow"/>
          <w:sz w:val="22"/>
          <w:szCs w:val="22"/>
        </w:rPr>
      </w:pPr>
      <w:r w:rsidRPr="00D67389">
        <w:rPr>
          <w:rFonts w:ascii="Arial Narrow" w:eastAsia="Calibri" w:hAnsi="Arial Narrow"/>
          <w:sz w:val="22"/>
          <w:szCs w:val="22"/>
        </w:rPr>
        <w:t xml:space="preserve">CPF: 324.417.688-75 </w:t>
      </w:r>
    </w:p>
    <w:p w14:paraId="45EF396B" w14:textId="77777777" w:rsidR="00064093" w:rsidRPr="00D67389" w:rsidRDefault="00064093" w:rsidP="00064093">
      <w:pPr>
        <w:spacing w:line="276" w:lineRule="auto"/>
        <w:rPr>
          <w:rFonts w:ascii="Arial Narrow" w:eastAsia="Calibri" w:hAnsi="Arial Narrow"/>
          <w:sz w:val="22"/>
          <w:szCs w:val="22"/>
        </w:rPr>
      </w:pPr>
      <w:r w:rsidRPr="00D67389">
        <w:rPr>
          <w:rFonts w:ascii="Arial Narrow" w:eastAsia="Calibri" w:hAnsi="Arial Narrow"/>
          <w:sz w:val="22"/>
          <w:szCs w:val="22"/>
        </w:rPr>
        <w:t>Assinatura: _____________________</w:t>
      </w:r>
    </w:p>
    <w:p w14:paraId="1F6B7792" w14:textId="77777777" w:rsidR="00463090" w:rsidRPr="00D67389" w:rsidRDefault="00463090" w:rsidP="00463090">
      <w:pPr>
        <w:jc w:val="center"/>
        <w:rPr>
          <w:rFonts w:ascii="Arial Narrow" w:hAnsi="Arial Narrow"/>
          <w:b/>
          <w:bCs/>
          <w:sz w:val="22"/>
          <w:szCs w:val="22"/>
        </w:rPr>
      </w:pPr>
    </w:p>
    <w:p w14:paraId="78D6D9A1" w14:textId="77777777" w:rsidR="00463090" w:rsidRPr="00D67389" w:rsidRDefault="00463090" w:rsidP="00463090">
      <w:pPr>
        <w:outlineLvl w:val="0"/>
        <w:rPr>
          <w:rFonts w:ascii="Arial Narrow" w:hAnsi="Arial Narrow"/>
          <w:sz w:val="22"/>
          <w:szCs w:val="22"/>
        </w:rPr>
      </w:pPr>
    </w:p>
    <w:p w14:paraId="65DF670B" w14:textId="4DBE5F52" w:rsidR="00FE2607" w:rsidRPr="00D67389" w:rsidRDefault="00FE2607" w:rsidP="00FE2607">
      <w:pPr>
        <w:spacing w:line="276" w:lineRule="auto"/>
        <w:rPr>
          <w:rFonts w:ascii="Arial Narrow" w:eastAsia="Calibri" w:hAnsi="Arial Narrow"/>
          <w:b/>
          <w:sz w:val="22"/>
          <w:szCs w:val="22"/>
        </w:rPr>
      </w:pPr>
      <w:r w:rsidRPr="00D67389">
        <w:rPr>
          <w:rFonts w:ascii="Arial Narrow" w:eastAsia="Calibri" w:hAnsi="Arial Narrow"/>
          <w:b/>
          <w:sz w:val="22"/>
          <w:szCs w:val="22"/>
          <w:u w:val="single"/>
        </w:rPr>
        <w:t>GESTOR DO CONTRATO</w:t>
      </w:r>
      <w:r w:rsidRPr="00D67389">
        <w:rPr>
          <w:rFonts w:ascii="Arial Narrow" w:eastAsia="Calibri" w:hAnsi="Arial Narrow"/>
          <w:b/>
          <w:sz w:val="22"/>
          <w:szCs w:val="22"/>
        </w:rPr>
        <w:t>:</w:t>
      </w:r>
    </w:p>
    <w:p w14:paraId="4F47F3A4" w14:textId="77777777" w:rsidR="009B71DF" w:rsidRPr="00D67389" w:rsidRDefault="009B71DF" w:rsidP="009B71DF">
      <w:pPr>
        <w:spacing w:line="276" w:lineRule="auto"/>
        <w:rPr>
          <w:rFonts w:ascii="Arial Narrow" w:eastAsia="Calibri" w:hAnsi="Arial Narrow"/>
          <w:sz w:val="22"/>
          <w:szCs w:val="22"/>
        </w:rPr>
      </w:pPr>
      <w:r w:rsidRPr="00D67389">
        <w:rPr>
          <w:rFonts w:ascii="Arial Narrow" w:eastAsia="Calibri" w:hAnsi="Arial Narrow"/>
          <w:sz w:val="22"/>
          <w:szCs w:val="22"/>
        </w:rPr>
        <w:t xml:space="preserve">Nome: </w:t>
      </w:r>
      <w:r w:rsidRPr="00D67389">
        <w:rPr>
          <w:rFonts w:ascii="Arial Narrow" w:hAnsi="Arial Narrow" w:cs="Arial Narrow"/>
          <w:color w:val="000000"/>
          <w:sz w:val="22"/>
          <w:szCs w:val="22"/>
        </w:rPr>
        <w:t>SAMUEL ROSTELATO FERREIRA</w:t>
      </w:r>
    </w:p>
    <w:p w14:paraId="165AB4A5" w14:textId="77777777" w:rsidR="009B71DF" w:rsidRPr="00D67389" w:rsidRDefault="009B71DF" w:rsidP="009B71DF">
      <w:pPr>
        <w:spacing w:line="276" w:lineRule="auto"/>
        <w:rPr>
          <w:rFonts w:ascii="Arial Narrow" w:eastAsia="Calibri" w:hAnsi="Arial Narrow"/>
          <w:sz w:val="22"/>
          <w:szCs w:val="22"/>
        </w:rPr>
      </w:pPr>
      <w:r w:rsidRPr="00D67389">
        <w:rPr>
          <w:rFonts w:ascii="Arial Narrow" w:eastAsia="Calibri" w:hAnsi="Arial Narrow"/>
          <w:sz w:val="22"/>
          <w:szCs w:val="22"/>
        </w:rPr>
        <w:t>Cargo: FARMACÊUTICO</w:t>
      </w:r>
    </w:p>
    <w:p w14:paraId="30D0DE28" w14:textId="77777777" w:rsidR="009B71DF" w:rsidRPr="00D67389" w:rsidRDefault="009B71DF" w:rsidP="009B71DF">
      <w:pPr>
        <w:spacing w:line="276" w:lineRule="auto"/>
        <w:rPr>
          <w:rFonts w:ascii="Arial Narrow" w:eastAsia="Calibri" w:hAnsi="Arial Narrow"/>
          <w:sz w:val="22"/>
          <w:szCs w:val="22"/>
        </w:rPr>
      </w:pPr>
      <w:r w:rsidRPr="00D67389">
        <w:rPr>
          <w:rFonts w:ascii="Arial Narrow" w:eastAsia="Calibri" w:hAnsi="Arial Narrow"/>
          <w:sz w:val="22"/>
          <w:szCs w:val="22"/>
        </w:rPr>
        <w:t>CPF: 271.801.308-77</w:t>
      </w:r>
    </w:p>
    <w:p w14:paraId="57E7718E" w14:textId="77777777" w:rsidR="009B71DF" w:rsidRPr="00D67389" w:rsidRDefault="009B71DF" w:rsidP="009B71DF">
      <w:pPr>
        <w:spacing w:line="276" w:lineRule="auto"/>
        <w:rPr>
          <w:rFonts w:ascii="Arial Narrow" w:eastAsia="Calibri" w:hAnsi="Arial Narrow"/>
          <w:sz w:val="22"/>
          <w:szCs w:val="22"/>
        </w:rPr>
      </w:pPr>
      <w:r w:rsidRPr="00D67389">
        <w:rPr>
          <w:rFonts w:ascii="Arial Narrow" w:eastAsia="Calibri" w:hAnsi="Arial Narrow"/>
          <w:sz w:val="22"/>
          <w:szCs w:val="22"/>
        </w:rPr>
        <w:t>Assinatura: _____________________</w:t>
      </w:r>
    </w:p>
    <w:p w14:paraId="19E5CDDF" w14:textId="77777777" w:rsidR="00FE2607" w:rsidRPr="00D67389" w:rsidRDefault="00FE2607" w:rsidP="00FE2607">
      <w:pPr>
        <w:spacing w:line="276" w:lineRule="auto"/>
        <w:rPr>
          <w:rFonts w:ascii="Arial Narrow" w:hAnsi="Arial Narrow"/>
          <w:b/>
          <w:color w:val="000000"/>
          <w:sz w:val="22"/>
          <w:szCs w:val="22"/>
        </w:rPr>
      </w:pPr>
    </w:p>
    <w:p w14:paraId="6F91983A" w14:textId="77777777" w:rsidR="00463090" w:rsidRPr="00D67389" w:rsidRDefault="00463090" w:rsidP="00463090">
      <w:pPr>
        <w:spacing w:line="276" w:lineRule="auto"/>
        <w:rPr>
          <w:rFonts w:ascii="Arial Narrow" w:hAnsi="Arial Narrow"/>
          <w:b/>
          <w:color w:val="000000"/>
          <w:sz w:val="22"/>
          <w:szCs w:val="22"/>
        </w:rPr>
      </w:pPr>
      <w:r w:rsidRPr="00D67389">
        <w:rPr>
          <w:rFonts w:ascii="Arial Narrow" w:hAnsi="Arial Narrow"/>
          <w:b/>
          <w:color w:val="000000"/>
          <w:sz w:val="22"/>
          <w:szCs w:val="22"/>
        </w:rPr>
        <w:t xml:space="preserve">    </w:t>
      </w:r>
    </w:p>
    <w:p w14:paraId="3F89CCA6" w14:textId="77777777" w:rsidR="00463090" w:rsidRPr="00D67389" w:rsidRDefault="00463090" w:rsidP="00463090">
      <w:pPr>
        <w:spacing w:line="276" w:lineRule="auto"/>
        <w:rPr>
          <w:rFonts w:ascii="Arial Narrow" w:hAnsi="Arial Narrow"/>
          <w:b/>
          <w:color w:val="000000"/>
          <w:sz w:val="22"/>
          <w:szCs w:val="22"/>
        </w:rPr>
      </w:pPr>
    </w:p>
    <w:p w14:paraId="247CE595" w14:textId="77777777" w:rsidR="00463090" w:rsidRPr="00D67389" w:rsidRDefault="00463090" w:rsidP="00463090">
      <w:pPr>
        <w:spacing w:line="276" w:lineRule="auto"/>
        <w:rPr>
          <w:rFonts w:ascii="Arial Narrow" w:hAnsi="Arial Narrow"/>
          <w:b/>
          <w:color w:val="000000"/>
          <w:sz w:val="22"/>
          <w:szCs w:val="22"/>
        </w:rPr>
      </w:pPr>
    </w:p>
    <w:p w14:paraId="66804078" w14:textId="77777777" w:rsidR="00463090" w:rsidRPr="00D67389" w:rsidRDefault="00463090" w:rsidP="00463090">
      <w:pPr>
        <w:spacing w:line="276" w:lineRule="auto"/>
        <w:rPr>
          <w:rFonts w:ascii="Arial Narrow" w:hAnsi="Arial Narrow"/>
          <w:b/>
          <w:color w:val="000000"/>
          <w:sz w:val="22"/>
          <w:szCs w:val="22"/>
        </w:rPr>
      </w:pPr>
    </w:p>
    <w:p w14:paraId="48F553EB" w14:textId="77777777" w:rsidR="00463090" w:rsidRPr="00D67389" w:rsidRDefault="00463090" w:rsidP="00463090">
      <w:pPr>
        <w:pStyle w:val="Ttulo01"/>
        <w:jc w:val="left"/>
        <w:rPr>
          <w:rFonts w:ascii="Arial Narrow" w:hAnsi="Arial Narrow"/>
          <w:sz w:val="22"/>
          <w:szCs w:val="22"/>
          <w:u w:val="single"/>
        </w:rPr>
      </w:pPr>
    </w:p>
    <w:p w14:paraId="06A13810" w14:textId="77777777" w:rsidR="00463090" w:rsidRPr="00D67389" w:rsidRDefault="00463090" w:rsidP="00463090">
      <w:pPr>
        <w:pStyle w:val="Ttulo01"/>
        <w:rPr>
          <w:rFonts w:ascii="Arial Narrow" w:hAnsi="Arial Narrow"/>
          <w:sz w:val="22"/>
          <w:szCs w:val="22"/>
          <w:u w:val="single"/>
        </w:rPr>
      </w:pPr>
    </w:p>
    <w:p w14:paraId="74D810C0" w14:textId="77777777" w:rsidR="008A4B04" w:rsidRPr="00D67389" w:rsidRDefault="008A4B04" w:rsidP="00463090">
      <w:pPr>
        <w:pStyle w:val="Ttulo01"/>
        <w:rPr>
          <w:rFonts w:ascii="Arial Narrow" w:hAnsi="Arial Narrow"/>
          <w:sz w:val="22"/>
          <w:szCs w:val="22"/>
          <w:u w:val="single"/>
        </w:rPr>
      </w:pPr>
    </w:p>
    <w:p w14:paraId="5D640B25" w14:textId="77777777" w:rsidR="008A4B04" w:rsidRPr="00D67389" w:rsidRDefault="008A4B04" w:rsidP="00463090">
      <w:pPr>
        <w:pStyle w:val="Ttulo01"/>
        <w:rPr>
          <w:rFonts w:ascii="Arial Narrow" w:hAnsi="Arial Narrow"/>
          <w:sz w:val="22"/>
          <w:szCs w:val="22"/>
          <w:u w:val="single"/>
        </w:rPr>
      </w:pPr>
    </w:p>
    <w:p w14:paraId="2E128B13" w14:textId="77777777" w:rsidR="00463090" w:rsidRPr="00D67389" w:rsidRDefault="00463090" w:rsidP="0026002D">
      <w:pPr>
        <w:pStyle w:val="Ttulo01"/>
        <w:jc w:val="left"/>
        <w:rPr>
          <w:rFonts w:ascii="Arial Narrow" w:hAnsi="Arial Narrow"/>
          <w:sz w:val="22"/>
          <w:szCs w:val="22"/>
          <w:u w:val="single"/>
        </w:rPr>
      </w:pPr>
    </w:p>
    <w:p w14:paraId="75CC4A34" w14:textId="77777777" w:rsidR="00225A24" w:rsidRPr="00D67389" w:rsidRDefault="00225A24" w:rsidP="0026002D">
      <w:pPr>
        <w:pStyle w:val="Ttulo01"/>
        <w:jc w:val="left"/>
        <w:rPr>
          <w:rFonts w:ascii="Arial Narrow" w:hAnsi="Arial Narrow"/>
          <w:sz w:val="22"/>
          <w:szCs w:val="22"/>
          <w:u w:val="single"/>
        </w:rPr>
      </w:pPr>
    </w:p>
    <w:p w14:paraId="5845C30D" w14:textId="77777777" w:rsidR="0076117C" w:rsidRPr="00D67389" w:rsidRDefault="0076117C" w:rsidP="0026002D">
      <w:pPr>
        <w:pStyle w:val="Ttulo01"/>
        <w:jc w:val="left"/>
        <w:rPr>
          <w:rFonts w:ascii="Arial Narrow" w:hAnsi="Arial Narrow"/>
          <w:sz w:val="22"/>
          <w:szCs w:val="22"/>
          <w:u w:val="single"/>
        </w:rPr>
      </w:pPr>
    </w:p>
    <w:p w14:paraId="0E357E8E" w14:textId="77777777" w:rsidR="00225A24" w:rsidRPr="00D67389" w:rsidRDefault="00225A24" w:rsidP="0026002D">
      <w:pPr>
        <w:pStyle w:val="Ttulo01"/>
        <w:jc w:val="left"/>
        <w:rPr>
          <w:rFonts w:ascii="Arial Narrow" w:hAnsi="Arial Narrow"/>
          <w:sz w:val="22"/>
          <w:szCs w:val="22"/>
          <w:u w:val="single"/>
        </w:rPr>
      </w:pPr>
    </w:p>
    <w:p w14:paraId="0651C3FD" w14:textId="77777777" w:rsidR="003A5A0C" w:rsidRPr="00D67389" w:rsidRDefault="003A5A0C" w:rsidP="0026002D">
      <w:pPr>
        <w:pStyle w:val="Ttulo01"/>
        <w:jc w:val="left"/>
        <w:rPr>
          <w:rFonts w:ascii="Arial Narrow" w:hAnsi="Arial Narrow"/>
          <w:sz w:val="22"/>
          <w:szCs w:val="22"/>
          <w:u w:val="single"/>
        </w:rPr>
      </w:pPr>
    </w:p>
    <w:p w14:paraId="186E356A" w14:textId="77777777" w:rsidR="00463090" w:rsidRPr="00D67389" w:rsidRDefault="00463090" w:rsidP="00463090">
      <w:pPr>
        <w:pStyle w:val="Ttulo01"/>
        <w:rPr>
          <w:rFonts w:ascii="Arial Narrow" w:hAnsi="Arial Narrow"/>
          <w:sz w:val="22"/>
          <w:szCs w:val="22"/>
          <w:u w:val="single"/>
        </w:rPr>
      </w:pPr>
      <w:r w:rsidRPr="00D67389">
        <w:rPr>
          <w:rFonts w:ascii="Arial Narrow" w:hAnsi="Arial Narrow"/>
          <w:sz w:val="22"/>
          <w:szCs w:val="22"/>
          <w:u w:val="single"/>
        </w:rPr>
        <w:t>DECLARAÇÃO DE DOCUMENTOS A DISPOSIÇÃO DO Tce-sp</w:t>
      </w:r>
    </w:p>
    <w:p w14:paraId="5703F15B" w14:textId="77777777" w:rsidR="00463090" w:rsidRPr="00D67389" w:rsidRDefault="00463090" w:rsidP="00463090">
      <w:pPr>
        <w:pStyle w:val="Ttulo01"/>
        <w:rPr>
          <w:rFonts w:ascii="Arial Narrow" w:hAnsi="Arial Narrow"/>
          <w:sz w:val="22"/>
          <w:szCs w:val="22"/>
        </w:rPr>
      </w:pPr>
    </w:p>
    <w:p w14:paraId="4D4F25B2" w14:textId="77777777" w:rsidR="00463090" w:rsidRPr="00D67389" w:rsidRDefault="00463090" w:rsidP="00463090">
      <w:pPr>
        <w:pStyle w:val="Default"/>
        <w:rPr>
          <w:rFonts w:ascii="Arial Narrow" w:hAnsi="Arial Narrow"/>
          <w:b/>
          <w:bCs/>
          <w:sz w:val="22"/>
          <w:szCs w:val="22"/>
        </w:rPr>
      </w:pPr>
    </w:p>
    <w:p w14:paraId="7DF24956" w14:textId="77777777" w:rsidR="003A5A0C" w:rsidRPr="00D67389" w:rsidRDefault="003A5A0C" w:rsidP="00463090">
      <w:pPr>
        <w:pStyle w:val="Default"/>
        <w:rPr>
          <w:rFonts w:ascii="Arial Narrow" w:hAnsi="Arial Narrow"/>
          <w:b/>
          <w:bCs/>
          <w:sz w:val="22"/>
          <w:szCs w:val="22"/>
        </w:rPr>
      </w:pPr>
    </w:p>
    <w:p w14:paraId="7065FE3E" w14:textId="77777777" w:rsidR="00463090" w:rsidRPr="00D67389" w:rsidRDefault="00463090" w:rsidP="00463090">
      <w:pPr>
        <w:pStyle w:val="Default"/>
        <w:rPr>
          <w:rFonts w:ascii="Arial Narrow" w:hAnsi="Arial Narrow"/>
          <w:sz w:val="22"/>
          <w:szCs w:val="22"/>
        </w:rPr>
      </w:pPr>
    </w:p>
    <w:p w14:paraId="13D795E6" w14:textId="5F1DB3C1" w:rsidR="00463090" w:rsidRPr="00D67389" w:rsidRDefault="00463090" w:rsidP="00463090">
      <w:pPr>
        <w:pStyle w:val="Default"/>
        <w:rPr>
          <w:rFonts w:ascii="Arial Narrow" w:hAnsi="Arial Narrow"/>
          <w:sz w:val="22"/>
          <w:szCs w:val="22"/>
        </w:rPr>
      </w:pPr>
      <w:r w:rsidRPr="00D67389">
        <w:rPr>
          <w:rFonts w:ascii="Arial Narrow" w:hAnsi="Arial Narrow"/>
          <w:sz w:val="22"/>
          <w:szCs w:val="22"/>
        </w:rPr>
        <w:t xml:space="preserve">CONTRATANTE: </w:t>
      </w:r>
      <w:r w:rsidRPr="00D67389">
        <w:rPr>
          <w:rFonts w:ascii="Arial Narrow" w:hAnsi="Arial Narrow"/>
          <w:b/>
          <w:bCs/>
          <w:sz w:val="22"/>
          <w:szCs w:val="22"/>
        </w:rPr>
        <w:t>PREFEITURA MUNICIPAL DE RIBEIRÃO GRANDE/SP</w:t>
      </w:r>
      <w:r w:rsidR="00327EBC" w:rsidRPr="00D67389">
        <w:rPr>
          <w:rFonts w:ascii="Arial Narrow" w:hAnsi="Arial Narrow"/>
          <w:b/>
          <w:bCs/>
          <w:sz w:val="22"/>
          <w:szCs w:val="22"/>
        </w:rPr>
        <w:t>.</w:t>
      </w:r>
    </w:p>
    <w:p w14:paraId="509E5851" w14:textId="1552474C" w:rsidR="00463090" w:rsidRPr="00D67389" w:rsidRDefault="00463090" w:rsidP="00463090">
      <w:pPr>
        <w:pStyle w:val="Default"/>
        <w:rPr>
          <w:rFonts w:ascii="Arial Narrow" w:hAnsi="Arial Narrow"/>
          <w:sz w:val="22"/>
          <w:szCs w:val="22"/>
        </w:rPr>
      </w:pPr>
      <w:r w:rsidRPr="00D67389">
        <w:rPr>
          <w:rFonts w:ascii="Arial Narrow" w:hAnsi="Arial Narrow"/>
          <w:sz w:val="22"/>
          <w:szCs w:val="22"/>
        </w:rPr>
        <w:t xml:space="preserve">CNPJ: </w:t>
      </w:r>
      <w:r w:rsidRPr="00D67389">
        <w:rPr>
          <w:rFonts w:ascii="Arial Narrow" w:hAnsi="Arial Narrow"/>
          <w:b/>
          <w:bCs/>
          <w:sz w:val="22"/>
          <w:szCs w:val="22"/>
        </w:rPr>
        <w:t>67.360.446/0001-06</w:t>
      </w:r>
    </w:p>
    <w:p w14:paraId="65AF0B5E" w14:textId="2289C274" w:rsidR="00463090" w:rsidRPr="00D67389" w:rsidRDefault="00463090" w:rsidP="00463090">
      <w:pPr>
        <w:rPr>
          <w:rFonts w:ascii="Arial Narrow" w:hAnsi="Arial Narrow" w:cs="Arial Narrow"/>
          <w:b/>
          <w:bCs/>
          <w:color w:val="000000" w:themeColor="text1"/>
          <w:sz w:val="22"/>
          <w:szCs w:val="22"/>
        </w:rPr>
      </w:pPr>
      <w:r w:rsidRPr="00D67389">
        <w:rPr>
          <w:rFonts w:ascii="Arial Narrow" w:hAnsi="Arial Narrow" w:cs="Arial"/>
          <w:sz w:val="22"/>
          <w:szCs w:val="22"/>
        </w:rPr>
        <w:t xml:space="preserve">CONTRATADA: </w:t>
      </w:r>
      <w:r w:rsidR="00C351B0">
        <w:rPr>
          <w:rFonts w:ascii="Arial Narrow" w:hAnsi="Arial Narrow"/>
          <w:b/>
          <w:iCs/>
          <w:noProof/>
          <w:sz w:val="22"/>
          <w:szCs w:val="22"/>
        </w:rPr>
        <w:t>FERRARI MED DISTRIBUIDORA DE MEDICAMENTOS LTDA</w:t>
      </w:r>
      <w:r w:rsidR="00225A24" w:rsidRPr="00D67389">
        <w:rPr>
          <w:rFonts w:ascii="Arial Narrow" w:hAnsi="Arial Narrow"/>
          <w:b/>
          <w:iCs/>
          <w:noProof/>
          <w:sz w:val="22"/>
          <w:szCs w:val="22"/>
        </w:rPr>
        <w:t>.</w:t>
      </w:r>
    </w:p>
    <w:p w14:paraId="0753FD3A" w14:textId="3A8FDF6C" w:rsidR="00463090" w:rsidRPr="00D67389" w:rsidRDefault="00463090" w:rsidP="00463090">
      <w:pPr>
        <w:rPr>
          <w:rFonts w:ascii="Arial Narrow" w:hAnsi="Arial Narrow" w:cs="Arial"/>
          <w:b/>
          <w:sz w:val="22"/>
          <w:szCs w:val="22"/>
        </w:rPr>
      </w:pPr>
      <w:r w:rsidRPr="00D67389">
        <w:rPr>
          <w:rFonts w:ascii="Arial Narrow" w:hAnsi="Arial Narrow" w:cs="Arial"/>
          <w:sz w:val="22"/>
          <w:szCs w:val="22"/>
        </w:rPr>
        <w:t xml:space="preserve">CNPJ: </w:t>
      </w:r>
      <w:r w:rsidR="005420F8">
        <w:rPr>
          <w:rFonts w:ascii="Arial Narrow" w:hAnsi="Arial Narrow"/>
          <w:b/>
          <w:iCs/>
          <w:noProof/>
          <w:sz w:val="22"/>
          <w:szCs w:val="22"/>
        </w:rPr>
        <w:t>09.340.228/0001-03</w:t>
      </w:r>
    </w:p>
    <w:p w14:paraId="3C265903" w14:textId="09131AD9" w:rsidR="00463090" w:rsidRPr="00D67389" w:rsidRDefault="00463090" w:rsidP="00463090">
      <w:pPr>
        <w:rPr>
          <w:rFonts w:ascii="Arial Narrow" w:hAnsi="Arial Narrow"/>
          <w:sz w:val="22"/>
          <w:szCs w:val="22"/>
        </w:rPr>
      </w:pPr>
      <w:r w:rsidRPr="00D67389">
        <w:rPr>
          <w:rFonts w:ascii="Arial Narrow" w:hAnsi="Arial Narrow"/>
          <w:sz w:val="22"/>
          <w:szCs w:val="22"/>
        </w:rPr>
        <w:t xml:space="preserve">CONTRATO: </w:t>
      </w:r>
      <w:r w:rsidR="00C351B0">
        <w:rPr>
          <w:rFonts w:ascii="Arial Narrow" w:hAnsi="Arial Narrow"/>
          <w:b/>
          <w:bCs/>
          <w:sz w:val="22"/>
          <w:szCs w:val="22"/>
        </w:rPr>
        <w:t>56</w:t>
      </w:r>
      <w:r w:rsidRPr="00DD37D6">
        <w:rPr>
          <w:rFonts w:ascii="Arial Narrow" w:hAnsi="Arial Narrow"/>
          <w:b/>
          <w:bCs/>
          <w:sz w:val="22"/>
          <w:szCs w:val="22"/>
        </w:rPr>
        <w:t>/202</w:t>
      </w:r>
      <w:r w:rsidR="005C4683" w:rsidRPr="00DD37D6">
        <w:rPr>
          <w:rFonts w:ascii="Arial Narrow" w:hAnsi="Arial Narrow"/>
          <w:b/>
          <w:bCs/>
          <w:sz w:val="22"/>
          <w:szCs w:val="22"/>
        </w:rPr>
        <w:t>6</w:t>
      </w:r>
    </w:p>
    <w:p w14:paraId="56B11511" w14:textId="08219DA5" w:rsidR="00463090" w:rsidRPr="00D67389" w:rsidRDefault="00463090" w:rsidP="00463090">
      <w:pPr>
        <w:pStyle w:val="Default"/>
        <w:rPr>
          <w:rFonts w:ascii="Arial Narrow" w:hAnsi="Arial Narrow"/>
          <w:sz w:val="22"/>
          <w:szCs w:val="22"/>
        </w:rPr>
      </w:pPr>
      <w:r w:rsidRPr="00D67389">
        <w:rPr>
          <w:rFonts w:ascii="Arial Narrow" w:hAnsi="Arial Narrow"/>
          <w:sz w:val="22"/>
          <w:szCs w:val="22"/>
        </w:rPr>
        <w:t xml:space="preserve">VIGÊNCIA: </w:t>
      </w:r>
      <w:r w:rsidR="00753D55" w:rsidRPr="00D67389">
        <w:rPr>
          <w:rFonts w:ascii="Arial Narrow" w:hAnsi="Arial Narrow"/>
          <w:b/>
          <w:bCs/>
          <w:sz w:val="22"/>
          <w:szCs w:val="22"/>
        </w:rPr>
        <w:t>22</w:t>
      </w:r>
      <w:r w:rsidR="005C4683" w:rsidRPr="00D67389">
        <w:rPr>
          <w:rFonts w:ascii="Arial Narrow" w:hAnsi="Arial Narrow"/>
          <w:b/>
          <w:bCs/>
          <w:sz w:val="22"/>
          <w:szCs w:val="22"/>
        </w:rPr>
        <w:t>/</w:t>
      </w:r>
      <w:r w:rsidR="00285517" w:rsidRPr="00D67389">
        <w:rPr>
          <w:rFonts w:ascii="Arial Narrow" w:hAnsi="Arial Narrow"/>
          <w:b/>
          <w:bCs/>
          <w:sz w:val="22"/>
          <w:szCs w:val="22"/>
        </w:rPr>
        <w:t>0</w:t>
      </w:r>
      <w:r w:rsidR="006E3DBD" w:rsidRPr="00D67389">
        <w:rPr>
          <w:rFonts w:ascii="Arial Narrow" w:hAnsi="Arial Narrow"/>
          <w:b/>
          <w:bCs/>
          <w:sz w:val="22"/>
          <w:szCs w:val="22"/>
        </w:rPr>
        <w:t>5</w:t>
      </w:r>
      <w:r w:rsidR="005C4683" w:rsidRPr="00D67389">
        <w:rPr>
          <w:rFonts w:ascii="Arial Narrow" w:hAnsi="Arial Narrow"/>
          <w:b/>
          <w:bCs/>
          <w:sz w:val="22"/>
          <w:szCs w:val="22"/>
        </w:rPr>
        <w:t xml:space="preserve">/2026 à </w:t>
      </w:r>
      <w:r w:rsidR="00753D55" w:rsidRPr="00D67389">
        <w:rPr>
          <w:rFonts w:ascii="Arial Narrow" w:hAnsi="Arial Narrow"/>
          <w:b/>
          <w:bCs/>
          <w:sz w:val="22"/>
          <w:szCs w:val="22"/>
        </w:rPr>
        <w:t>21</w:t>
      </w:r>
      <w:r w:rsidR="005C4683" w:rsidRPr="00D67389">
        <w:rPr>
          <w:rFonts w:ascii="Arial Narrow" w:hAnsi="Arial Narrow"/>
          <w:b/>
          <w:bCs/>
          <w:sz w:val="22"/>
          <w:szCs w:val="22"/>
        </w:rPr>
        <w:t>/0</w:t>
      </w:r>
      <w:r w:rsidR="00753D55" w:rsidRPr="00D67389">
        <w:rPr>
          <w:rFonts w:ascii="Arial Narrow" w:hAnsi="Arial Narrow"/>
          <w:b/>
          <w:bCs/>
          <w:sz w:val="22"/>
          <w:szCs w:val="22"/>
        </w:rPr>
        <w:t>5</w:t>
      </w:r>
      <w:r w:rsidR="005C4683" w:rsidRPr="00D67389">
        <w:rPr>
          <w:rFonts w:ascii="Arial Narrow" w:hAnsi="Arial Narrow"/>
          <w:b/>
          <w:bCs/>
          <w:sz w:val="22"/>
          <w:szCs w:val="22"/>
        </w:rPr>
        <w:t>/2027</w:t>
      </w:r>
    </w:p>
    <w:p w14:paraId="61330716" w14:textId="0F7E904C" w:rsidR="00285517" w:rsidRPr="00D67389" w:rsidRDefault="00463090" w:rsidP="00285517">
      <w:pPr>
        <w:tabs>
          <w:tab w:val="left" w:leader="dot" w:pos="851"/>
        </w:tabs>
        <w:ind w:left="851" w:hanging="851"/>
        <w:jc w:val="both"/>
        <w:rPr>
          <w:rFonts w:ascii="Arial Narrow" w:hAnsi="Arial Narrow" w:cs="Arial Narrow"/>
          <w:b/>
          <w:bCs/>
          <w:sz w:val="22"/>
          <w:szCs w:val="22"/>
        </w:rPr>
      </w:pPr>
      <w:r w:rsidRPr="00D67389">
        <w:rPr>
          <w:rFonts w:ascii="Arial Narrow" w:hAnsi="Arial Narrow" w:cs="Arial"/>
          <w:sz w:val="22"/>
          <w:szCs w:val="22"/>
        </w:rPr>
        <w:t xml:space="preserve">OBJETO: </w:t>
      </w:r>
      <w:r w:rsidR="00753D55" w:rsidRPr="00D67389">
        <w:rPr>
          <w:rFonts w:ascii="Arial Narrow" w:hAnsi="Arial Narrow" w:cs="Arial Narrow"/>
          <w:b/>
          <w:bCs/>
          <w:sz w:val="22"/>
          <w:szCs w:val="22"/>
        </w:rPr>
        <w:t>Aquisição de Medicamentos para esta Prefeitura Municipal.</w:t>
      </w:r>
    </w:p>
    <w:p w14:paraId="4F95EA94" w14:textId="7A44F817" w:rsidR="00DB0920" w:rsidRDefault="00463090" w:rsidP="00DB0920">
      <w:pPr>
        <w:tabs>
          <w:tab w:val="left" w:leader="dot" w:pos="851"/>
        </w:tabs>
        <w:ind w:left="851" w:hanging="851"/>
        <w:jc w:val="both"/>
        <w:rPr>
          <w:rFonts w:ascii="Arial Narrow" w:hAnsi="Arial Narrow"/>
          <w:b/>
          <w:bCs/>
          <w:color w:val="000000"/>
          <w:sz w:val="22"/>
          <w:szCs w:val="22"/>
        </w:rPr>
      </w:pPr>
      <w:r w:rsidRPr="00D67389">
        <w:rPr>
          <w:rFonts w:ascii="Arial Narrow" w:hAnsi="Arial Narrow" w:cs="Arial"/>
          <w:sz w:val="22"/>
          <w:szCs w:val="22"/>
        </w:rPr>
        <w:t>VALOR:</w:t>
      </w:r>
      <w:r w:rsidRPr="00D67389">
        <w:rPr>
          <w:rFonts w:ascii="Arial Narrow" w:hAnsi="Arial Narrow"/>
          <w:bCs/>
          <w:iCs/>
          <w:noProof/>
          <w:color w:val="000000" w:themeColor="text1"/>
          <w:sz w:val="22"/>
          <w:szCs w:val="22"/>
        </w:rPr>
        <w:t xml:space="preserve"> </w:t>
      </w:r>
      <w:r w:rsidR="009E4379">
        <w:rPr>
          <w:rFonts w:ascii="Arial Narrow" w:hAnsi="Arial Narrow"/>
          <w:b/>
          <w:bCs/>
          <w:color w:val="000000"/>
          <w:sz w:val="22"/>
          <w:szCs w:val="22"/>
        </w:rPr>
        <w:t xml:space="preserve"> </w:t>
      </w:r>
      <w:r w:rsidR="004871F5" w:rsidRPr="00D67389">
        <w:rPr>
          <w:rFonts w:ascii="Arial Narrow" w:hAnsi="Arial Narrow"/>
          <w:b/>
          <w:bCs/>
          <w:color w:val="000000"/>
          <w:sz w:val="22"/>
          <w:szCs w:val="22"/>
        </w:rPr>
        <w:t xml:space="preserve">R$ </w:t>
      </w:r>
      <w:r w:rsidR="004871F5" w:rsidRPr="00AD71C0">
        <w:rPr>
          <w:rFonts w:ascii="Arial Narrow" w:hAnsi="Arial Narrow"/>
          <w:b/>
          <w:bCs/>
          <w:color w:val="000000"/>
          <w:sz w:val="22"/>
          <w:szCs w:val="22"/>
        </w:rPr>
        <w:t xml:space="preserve">166.331,00 </w:t>
      </w:r>
      <w:r w:rsidR="004871F5">
        <w:rPr>
          <w:rFonts w:ascii="Arial Narrow" w:hAnsi="Arial Narrow"/>
          <w:b/>
          <w:bCs/>
          <w:color w:val="000000"/>
          <w:sz w:val="22"/>
          <w:szCs w:val="22"/>
        </w:rPr>
        <w:t>(cento e sessenta e seis mil, trezentos e trinta e um reais)</w:t>
      </w:r>
    </w:p>
    <w:p w14:paraId="432C1B4A" w14:textId="77777777" w:rsidR="0070701E" w:rsidRPr="00D67389" w:rsidRDefault="0070701E" w:rsidP="00DB0920">
      <w:pPr>
        <w:tabs>
          <w:tab w:val="left" w:leader="dot" w:pos="851"/>
        </w:tabs>
        <w:ind w:left="851" w:hanging="851"/>
        <w:jc w:val="both"/>
        <w:rPr>
          <w:rFonts w:ascii="Arial Narrow" w:hAnsi="Arial Narrow"/>
          <w:iCs/>
          <w:sz w:val="22"/>
          <w:szCs w:val="22"/>
        </w:rPr>
      </w:pPr>
    </w:p>
    <w:p w14:paraId="3C5B00CB" w14:textId="77777777" w:rsidR="002F56A6" w:rsidRPr="00D67389" w:rsidRDefault="002F56A6" w:rsidP="002F56A6">
      <w:pPr>
        <w:pStyle w:val="Corpodetexto"/>
        <w:spacing w:line="276" w:lineRule="auto"/>
        <w:ind w:right="113"/>
        <w:rPr>
          <w:rFonts w:ascii="Arial Narrow" w:hAnsi="Arial Narrow"/>
          <w:iCs/>
          <w:sz w:val="22"/>
          <w:szCs w:val="22"/>
        </w:rPr>
      </w:pPr>
      <w:r w:rsidRPr="00D67389">
        <w:rPr>
          <w:rFonts w:ascii="Arial Narrow" w:hAnsi="Arial Narrow"/>
          <w:iCs/>
          <w:sz w:val="22"/>
          <w:szCs w:val="22"/>
        </w:rPr>
        <w:t>Declaro(amos),</w:t>
      </w:r>
      <w:r w:rsidRPr="00D67389">
        <w:rPr>
          <w:rFonts w:ascii="Arial Narrow" w:hAnsi="Arial Narrow"/>
          <w:iCs/>
          <w:spacing w:val="1"/>
          <w:sz w:val="22"/>
          <w:szCs w:val="22"/>
        </w:rPr>
        <w:t xml:space="preserve"> </w:t>
      </w:r>
      <w:r w:rsidRPr="00D67389">
        <w:rPr>
          <w:rFonts w:ascii="Arial Narrow" w:hAnsi="Arial Narrow"/>
          <w:iCs/>
          <w:sz w:val="22"/>
          <w:szCs w:val="22"/>
        </w:rPr>
        <w:t>na</w:t>
      </w:r>
      <w:r w:rsidRPr="00D67389">
        <w:rPr>
          <w:rFonts w:ascii="Arial Narrow" w:hAnsi="Arial Narrow"/>
          <w:iCs/>
          <w:spacing w:val="1"/>
          <w:sz w:val="22"/>
          <w:szCs w:val="22"/>
        </w:rPr>
        <w:t xml:space="preserve"> </w:t>
      </w:r>
      <w:r w:rsidRPr="00D67389">
        <w:rPr>
          <w:rFonts w:ascii="Arial Narrow" w:hAnsi="Arial Narrow"/>
          <w:iCs/>
          <w:sz w:val="22"/>
          <w:szCs w:val="22"/>
        </w:rPr>
        <w:t>qualidade</w:t>
      </w:r>
      <w:r w:rsidRPr="00D67389">
        <w:rPr>
          <w:rFonts w:ascii="Arial Narrow" w:hAnsi="Arial Narrow"/>
          <w:iCs/>
          <w:spacing w:val="1"/>
          <w:sz w:val="22"/>
          <w:szCs w:val="22"/>
        </w:rPr>
        <w:t xml:space="preserve"> </w:t>
      </w:r>
      <w:r w:rsidRPr="00D67389">
        <w:rPr>
          <w:rFonts w:ascii="Arial Narrow" w:hAnsi="Arial Narrow"/>
          <w:iCs/>
          <w:sz w:val="22"/>
          <w:szCs w:val="22"/>
        </w:rPr>
        <w:t>de</w:t>
      </w:r>
      <w:r w:rsidRPr="00D67389">
        <w:rPr>
          <w:rFonts w:ascii="Arial Narrow" w:hAnsi="Arial Narrow"/>
          <w:iCs/>
          <w:spacing w:val="1"/>
          <w:sz w:val="22"/>
          <w:szCs w:val="22"/>
        </w:rPr>
        <w:t xml:space="preserve"> </w:t>
      </w:r>
      <w:r w:rsidRPr="00D67389">
        <w:rPr>
          <w:rFonts w:ascii="Arial Narrow" w:hAnsi="Arial Narrow"/>
          <w:iCs/>
          <w:sz w:val="22"/>
          <w:szCs w:val="22"/>
        </w:rPr>
        <w:t>responsável(</w:t>
      </w:r>
      <w:proofErr w:type="spellStart"/>
      <w:r w:rsidRPr="00D67389">
        <w:rPr>
          <w:rFonts w:ascii="Arial Narrow" w:hAnsi="Arial Narrow"/>
          <w:iCs/>
          <w:sz w:val="22"/>
          <w:szCs w:val="22"/>
        </w:rPr>
        <w:t>is</w:t>
      </w:r>
      <w:proofErr w:type="spellEnd"/>
      <w:r w:rsidRPr="00D67389">
        <w:rPr>
          <w:rFonts w:ascii="Arial Narrow" w:hAnsi="Arial Narrow"/>
          <w:iCs/>
          <w:sz w:val="22"/>
          <w:szCs w:val="22"/>
        </w:rPr>
        <w:t>)</w:t>
      </w:r>
      <w:r w:rsidRPr="00D67389">
        <w:rPr>
          <w:rFonts w:ascii="Arial Narrow" w:hAnsi="Arial Narrow"/>
          <w:iCs/>
          <w:spacing w:val="1"/>
          <w:sz w:val="22"/>
          <w:szCs w:val="22"/>
        </w:rPr>
        <w:t xml:space="preserve"> </w:t>
      </w:r>
      <w:r w:rsidRPr="00D67389">
        <w:rPr>
          <w:rFonts w:ascii="Arial Narrow" w:hAnsi="Arial Narrow"/>
          <w:iCs/>
          <w:sz w:val="22"/>
          <w:szCs w:val="22"/>
        </w:rPr>
        <w:t>pela</w:t>
      </w:r>
      <w:r w:rsidRPr="00D67389">
        <w:rPr>
          <w:rFonts w:ascii="Arial Narrow" w:hAnsi="Arial Narrow"/>
          <w:iCs/>
          <w:spacing w:val="1"/>
          <w:sz w:val="22"/>
          <w:szCs w:val="22"/>
        </w:rPr>
        <w:t xml:space="preserve"> </w:t>
      </w:r>
      <w:r w:rsidRPr="00D67389">
        <w:rPr>
          <w:rFonts w:ascii="Arial Narrow" w:hAnsi="Arial Narrow"/>
          <w:iCs/>
          <w:sz w:val="22"/>
          <w:szCs w:val="22"/>
        </w:rPr>
        <w:t>entidade</w:t>
      </w:r>
      <w:r w:rsidRPr="00D67389">
        <w:rPr>
          <w:rFonts w:ascii="Arial Narrow" w:hAnsi="Arial Narrow"/>
          <w:iCs/>
          <w:spacing w:val="67"/>
          <w:sz w:val="22"/>
          <w:szCs w:val="22"/>
        </w:rPr>
        <w:t xml:space="preserve"> </w:t>
      </w:r>
      <w:r w:rsidRPr="00D67389">
        <w:rPr>
          <w:rFonts w:ascii="Arial Narrow" w:hAnsi="Arial Narrow"/>
          <w:iCs/>
          <w:sz w:val="22"/>
          <w:szCs w:val="22"/>
        </w:rPr>
        <w:t>supra</w:t>
      </w:r>
      <w:r w:rsidRPr="00D67389">
        <w:rPr>
          <w:rFonts w:ascii="Arial Narrow" w:hAnsi="Arial Narrow"/>
          <w:iCs/>
          <w:spacing w:val="1"/>
          <w:sz w:val="22"/>
          <w:szCs w:val="22"/>
        </w:rPr>
        <w:t xml:space="preserve"> </w:t>
      </w:r>
      <w:r w:rsidRPr="00D67389">
        <w:rPr>
          <w:rFonts w:ascii="Arial Narrow" w:hAnsi="Arial Narrow"/>
          <w:iCs/>
          <w:sz w:val="22"/>
          <w:szCs w:val="22"/>
        </w:rPr>
        <w:t>epigrafada,</w:t>
      </w:r>
      <w:r w:rsidRPr="00D67389">
        <w:rPr>
          <w:rFonts w:ascii="Arial Narrow" w:hAnsi="Arial Narrow"/>
          <w:iCs/>
          <w:spacing w:val="1"/>
          <w:sz w:val="22"/>
          <w:szCs w:val="22"/>
        </w:rPr>
        <w:t xml:space="preserve"> </w:t>
      </w:r>
      <w:r w:rsidRPr="00D67389">
        <w:rPr>
          <w:rFonts w:ascii="Arial Narrow" w:hAnsi="Arial Narrow"/>
          <w:iCs/>
          <w:sz w:val="22"/>
          <w:szCs w:val="22"/>
        </w:rPr>
        <w:t>sob</w:t>
      </w:r>
      <w:r w:rsidRPr="00D67389">
        <w:rPr>
          <w:rFonts w:ascii="Arial Narrow" w:hAnsi="Arial Narrow"/>
          <w:iCs/>
          <w:spacing w:val="1"/>
          <w:sz w:val="22"/>
          <w:szCs w:val="22"/>
        </w:rPr>
        <w:t xml:space="preserve"> </w:t>
      </w:r>
      <w:r w:rsidRPr="00D67389">
        <w:rPr>
          <w:rFonts w:ascii="Arial Narrow" w:hAnsi="Arial Narrow"/>
          <w:iCs/>
          <w:sz w:val="22"/>
          <w:szCs w:val="22"/>
        </w:rPr>
        <w:t>as</w:t>
      </w:r>
      <w:r w:rsidRPr="00D67389">
        <w:rPr>
          <w:rFonts w:ascii="Arial Narrow" w:hAnsi="Arial Narrow"/>
          <w:iCs/>
          <w:spacing w:val="1"/>
          <w:sz w:val="22"/>
          <w:szCs w:val="22"/>
        </w:rPr>
        <w:t xml:space="preserve"> </w:t>
      </w:r>
      <w:r w:rsidRPr="00D67389">
        <w:rPr>
          <w:rFonts w:ascii="Arial Narrow" w:hAnsi="Arial Narrow"/>
          <w:iCs/>
          <w:sz w:val="22"/>
          <w:szCs w:val="22"/>
        </w:rPr>
        <w:t>penas</w:t>
      </w:r>
      <w:r w:rsidRPr="00D67389">
        <w:rPr>
          <w:rFonts w:ascii="Arial Narrow" w:hAnsi="Arial Narrow"/>
          <w:iCs/>
          <w:spacing w:val="1"/>
          <w:sz w:val="22"/>
          <w:szCs w:val="22"/>
        </w:rPr>
        <w:t xml:space="preserve"> </w:t>
      </w:r>
      <w:r w:rsidRPr="00D67389">
        <w:rPr>
          <w:rFonts w:ascii="Arial Narrow" w:hAnsi="Arial Narrow"/>
          <w:iCs/>
          <w:sz w:val="22"/>
          <w:szCs w:val="22"/>
        </w:rPr>
        <w:t>da</w:t>
      </w:r>
      <w:r w:rsidRPr="00D67389">
        <w:rPr>
          <w:rFonts w:ascii="Arial Narrow" w:hAnsi="Arial Narrow"/>
          <w:iCs/>
          <w:spacing w:val="1"/>
          <w:sz w:val="22"/>
          <w:szCs w:val="22"/>
        </w:rPr>
        <w:t xml:space="preserve"> </w:t>
      </w:r>
      <w:r w:rsidRPr="00D67389">
        <w:rPr>
          <w:rFonts w:ascii="Arial Narrow" w:hAnsi="Arial Narrow"/>
          <w:iCs/>
          <w:sz w:val="22"/>
          <w:szCs w:val="22"/>
        </w:rPr>
        <w:t>Lei,</w:t>
      </w:r>
      <w:r w:rsidRPr="00D67389">
        <w:rPr>
          <w:rFonts w:ascii="Arial Narrow" w:hAnsi="Arial Narrow"/>
          <w:iCs/>
          <w:spacing w:val="1"/>
          <w:sz w:val="22"/>
          <w:szCs w:val="22"/>
        </w:rPr>
        <w:t xml:space="preserve"> </w:t>
      </w:r>
      <w:r w:rsidRPr="00D67389">
        <w:rPr>
          <w:rFonts w:ascii="Arial Narrow" w:hAnsi="Arial Narrow"/>
          <w:iCs/>
          <w:sz w:val="22"/>
          <w:szCs w:val="22"/>
        </w:rPr>
        <w:t>que</w:t>
      </w:r>
      <w:r w:rsidRPr="00D67389">
        <w:rPr>
          <w:rFonts w:ascii="Arial Narrow" w:hAnsi="Arial Narrow"/>
          <w:iCs/>
          <w:spacing w:val="1"/>
          <w:sz w:val="22"/>
          <w:szCs w:val="22"/>
        </w:rPr>
        <w:t xml:space="preserve"> </w:t>
      </w:r>
      <w:r w:rsidRPr="00D67389">
        <w:rPr>
          <w:rFonts w:ascii="Arial Narrow" w:hAnsi="Arial Narrow"/>
          <w:iCs/>
          <w:sz w:val="22"/>
          <w:szCs w:val="22"/>
        </w:rPr>
        <w:t>os</w:t>
      </w:r>
      <w:r w:rsidRPr="00D67389">
        <w:rPr>
          <w:rFonts w:ascii="Arial Narrow" w:hAnsi="Arial Narrow"/>
          <w:iCs/>
          <w:spacing w:val="1"/>
          <w:sz w:val="22"/>
          <w:szCs w:val="22"/>
        </w:rPr>
        <w:t xml:space="preserve"> </w:t>
      </w:r>
      <w:r w:rsidRPr="00D67389">
        <w:rPr>
          <w:rFonts w:ascii="Arial Narrow" w:hAnsi="Arial Narrow"/>
          <w:iCs/>
          <w:sz w:val="22"/>
          <w:szCs w:val="22"/>
        </w:rPr>
        <w:t>demais</w:t>
      </w:r>
      <w:r w:rsidRPr="00D67389">
        <w:rPr>
          <w:rFonts w:ascii="Arial Narrow" w:hAnsi="Arial Narrow"/>
          <w:iCs/>
          <w:spacing w:val="1"/>
          <w:sz w:val="22"/>
          <w:szCs w:val="22"/>
        </w:rPr>
        <w:t xml:space="preserve"> </w:t>
      </w:r>
      <w:r w:rsidRPr="00D67389">
        <w:rPr>
          <w:rFonts w:ascii="Arial Narrow" w:hAnsi="Arial Narrow"/>
          <w:iCs/>
          <w:sz w:val="22"/>
          <w:szCs w:val="22"/>
        </w:rPr>
        <w:t>documentos</w:t>
      </w:r>
      <w:r w:rsidRPr="00D67389">
        <w:rPr>
          <w:rFonts w:ascii="Arial Narrow" w:hAnsi="Arial Narrow"/>
          <w:iCs/>
          <w:spacing w:val="66"/>
          <w:sz w:val="22"/>
          <w:szCs w:val="22"/>
        </w:rPr>
        <w:t xml:space="preserve"> </w:t>
      </w:r>
      <w:r w:rsidRPr="00D67389">
        <w:rPr>
          <w:rFonts w:ascii="Arial Narrow" w:hAnsi="Arial Narrow"/>
          <w:iCs/>
          <w:sz w:val="22"/>
          <w:szCs w:val="22"/>
        </w:rPr>
        <w:t>originais,</w:t>
      </w:r>
      <w:r w:rsidRPr="00D67389">
        <w:rPr>
          <w:rFonts w:ascii="Arial Narrow" w:hAnsi="Arial Narrow"/>
          <w:iCs/>
          <w:spacing w:val="1"/>
          <w:sz w:val="22"/>
          <w:szCs w:val="22"/>
        </w:rPr>
        <w:t xml:space="preserve"> </w:t>
      </w:r>
      <w:r w:rsidRPr="00D67389">
        <w:rPr>
          <w:rFonts w:ascii="Arial Narrow" w:hAnsi="Arial Narrow"/>
          <w:iCs/>
          <w:sz w:val="22"/>
          <w:szCs w:val="22"/>
        </w:rPr>
        <w:t>atinentes à correspondente licitação, em especial, os a seguir relacionados,</w:t>
      </w:r>
      <w:r w:rsidRPr="00D67389">
        <w:rPr>
          <w:rFonts w:ascii="Arial Narrow" w:hAnsi="Arial Narrow"/>
          <w:iCs/>
          <w:spacing w:val="1"/>
          <w:sz w:val="22"/>
          <w:szCs w:val="22"/>
        </w:rPr>
        <w:t xml:space="preserve"> </w:t>
      </w:r>
      <w:r w:rsidRPr="00D67389">
        <w:rPr>
          <w:rFonts w:ascii="Arial Narrow" w:hAnsi="Arial Narrow"/>
          <w:iCs/>
          <w:sz w:val="22"/>
          <w:szCs w:val="22"/>
        </w:rPr>
        <w:t>encontram-se no respectivo processo administrativo arquivado na origem à</w:t>
      </w:r>
      <w:r w:rsidRPr="00D67389">
        <w:rPr>
          <w:rFonts w:ascii="Arial Narrow" w:hAnsi="Arial Narrow"/>
          <w:iCs/>
          <w:spacing w:val="1"/>
          <w:sz w:val="22"/>
          <w:szCs w:val="22"/>
        </w:rPr>
        <w:t xml:space="preserve"> </w:t>
      </w:r>
      <w:r w:rsidRPr="00D67389">
        <w:rPr>
          <w:rFonts w:ascii="Arial Narrow" w:hAnsi="Arial Narrow"/>
          <w:iCs/>
          <w:sz w:val="22"/>
          <w:szCs w:val="22"/>
        </w:rPr>
        <w:t>disposição do Tribunal de Contas do Estado de São Paulo, e serão remetidos</w:t>
      </w:r>
      <w:r w:rsidRPr="00D67389">
        <w:rPr>
          <w:rFonts w:ascii="Arial Narrow" w:hAnsi="Arial Narrow"/>
          <w:iCs/>
          <w:spacing w:val="1"/>
          <w:sz w:val="22"/>
          <w:szCs w:val="22"/>
        </w:rPr>
        <w:t xml:space="preserve"> </w:t>
      </w:r>
      <w:r w:rsidRPr="00D67389">
        <w:rPr>
          <w:rFonts w:ascii="Arial Narrow" w:hAnsi="Arial Narrow"/>
          <w:iCs/>
          <w:sz w:val="22"/>
          <w:szCs w:val="22"/>
        </w:rPr>
        <w:t>quando</w:t>
      </w:r>
      <w:r w:rsidRPr="00D67389">
        <w:rPr>
          <w:rFonts w:ascii="Arial Narrow" w:hAnsi="Arial Narrow"/>
          <w:iCs/>
          <w:spacing w:val="-5"/>
          <w:sz w:val="22"/>
          <w:szCs w:val="22"/>
        </w:rPr>
        <w:t xml:space="preserve"> </w:t>
      </w:r>
      <w:r w:rsidRPr="00D67389">
        <w:rPr>
          <w:rFonts w:ascii="Arial Narrow" w:hAnsi="Arial Narrow"/>
          <w:iCs/>
          <w:sz w:val="22"/>
          <w:szCs w:val="22"/>
        </w:rPr>
        <w:t>requisitados:</w:t>
      </w:r>
    </w:p>
    <w:p w14:paraId="5643BF42" w14:textId="77777777" w:rsidR="00325BB5" w:rsidRPr="00D67389" w:rsidRDefault="00325BB5" w:rsidP="002F56A6">
      <w:pPr>
        <w:pStyle w:val="Corpodetexto"/>
        <w:spacing w:line="276" w:lineRule="auto"/>
        <w:ind w:right="113"/>
        <w:rPr>
          <w:rFonts w:ascii="Arial Narrow" w:hAnsi="Arial Narrow"/>
          <w:iCs/>
          <w:sz w:val="22"/>
          <w:szCs w:val="22"/>
        </w:rPr>
      </w:pPr>
    </w:p>
    <w:p w14:paraId="633E86C5" w14:textId="77777777" w:rsidR="00463090" w:rsidRPr="00D67389" w:rsidRDefault="00463090" w:rsidP="00463090">
      <w:pPr>
        <w:pStyle w:val="Default"/>
        <w:rPr>
          <w:rFonts w:ascii="Arial Narrow" w:hAnsi="Arial Narrow"/>
          <w:sz w:val="22"/>
          <w:szCs w:val="22"/>
        </w:rPr>
      </w:pPr>
    </w:p>
    <w:p w14:paraId="70C52F32" w14:textId="77777777" w:rsidR="00463090" w:rsidRPr="00D67389" w:rsidRDefault="00463090" w:rsidP="00463090">
      <w:pPr>
        <w:pStyle w:val="Default"/>
        <w:rPr>
          <w:rFonts w:ascii="Arial Narrow" w:hAnsi="Arial Narrow"/>
          <w:sz w:val="22"/>
          <w:szCs w:val="22"/>
        </w:rPr>
      </w:pPr>
    </w:p>
    <w:p w14:paraId="38F82CBF" w14:textId="77777777" w:rsidR="00B71D66" w:rsidRPr="00D67389" w:rsidRDefault="00B71D66" w:rsidP="00463090">
      <w:pPr>
        <w:pStyle w:val="Default"/>
        <w:rPr>
          <w:rFonts w:ascii="Arial Narrow" w:hAnsi="Arial Narrow"/>
          <w:sz w:val="22"/>
          <w:szCs w:val="22"/>
        </w:rPr>
      </w:pPr>
    </w:p>
    <w:p w14:paraId="185213D1" w14:textId="77777777" w:rsidR="000D109A" w:rsidRPr="00D67389" w:rsidRDefault="000D109A" w:rsidP="00463090">
      <w:pPr>
        <w:pStyle w:val="Default"/>
        <w:rPr>
          <w:rFonts w:ascii="Arial Narrow" w:hAnsi="Arial Narrow"/>
          <w:sz w:val="22"/>
          <w:szCs w:val="22"/>
        </w:rPr>
      </w:pPr>
    </w:p>
    <w:p w14:paraId="62BA0148" w14:textId="77777777" w:rsidR="000D109A" w:rsidRPr="00D67389" w:rsidRDefault="000D109A" w:rsidP="00463090">
      <w:pPr>
        <w:pStyle w:val="Default"/>
        <w:rPr>
          <w:rFonts w:ascii="Arial Narrow" w:hAnsi="Arial Narrow"/>
          <w:sz w:val="22"/>
          <w:szCs w:val="22"/>
        </w:rPr>
      </w:pPr>
    </w:p>
    <w:p w14:paraId="404BD2E3" w14:textId="0587E2B0" w:rsidR="00EB78DE" w:rsidRPr="00D67389" w:rsidRDefault="00EB78DE" w:rsidP="00EB78DE">
      <w:pPr>
        <w:pStyle w:val="Corpodetexto"/>
        <w:jc w:val="right"/>
        <w:rPr>
          <w:rFonts w:ascii="Arial Narrow" w:hAnsi="Arial Narrow"/>
          <w:bCs/>
          <w:sz w:val="22"/>
          <w:szCs w:val="22"/>
        </w:rPr>
      </w:pPr>
      <w:r w:rsidRPr="00D67389">
        <w:rPr>
          <w:rFonts w:ascii="Arial Narrow" w:hAnsi="Arial Narrow"/>
          <w:bCs/>
          <w:sz w:val="22"/>
          <w:szCs w:val="22"/>
        </w:rPr>
        <w:t xml:space="preserve">Ribeirão Grande/SP, </w:t>
      </w:r>
      <w:r w:rsidR="00753D55" w:rsidRPr="00D67389">
        <w:rPr>
          <w:rFonts w:ascii="Arial Narrow" w:hAnsi="Arial Narrow"/>
          <w:bCs/>
          <w:sz w:val="22"/>
          <w:szCs w:val="22"/>
        </w:rPr>
        <w:t xml:space="preserve">22 </w:t>
      </w:r>
      <w:r w:rsidRPr="00D67389">
        <w:rPr>
          <w:rFonts w:ascii="Arial Narrow" w:hAnsi="Arial Narrow"/>
          <w:bCs/>
          <w:sz w:val="22"/>
          <w:szCs w:val="22"/>
        </w:rPr>
        <w:t>de</w:t>
      </w:r>
      <w:r w:rsidR="006E3DBD" w:rsidRPr="00D67389">
        <w:rPr>
          <w:rFonts w:ascii="Arial Narrow" w:hAnsi="Arial Narrow"/>
          <w:bCs/>
          <w:sz w:val="22"/>
          <w:szCs w:val="22"/>
        </w:rPr>
        <w:t xml:space="preserve"> maio</w:t>
      </w:r>
      <w:r w:rsidRPr="00D67389">
        <w:rPr>
          <w:rFonts w:ascii="Arial Narrow" w:hAnsi="Arial Narrow"/>
          <w:bCs/>
          <w:sz w:val="22"/>
          <w:szCs w:val="22"/>
        </w:rPr>
        <w:t xml:space="preserve"> de 2026.</w:t>
      </w:r>
    </w:p>
    <w:p w14:paraId="2A16684C" w14:textId="5A6BE6C2" w:rsidR="00463090" w:rsidRPr="00D67389" w:rsidRDefault="00463090" w:rsidP="00463090">
      <w:pPr>
        <w:pStyle w:val="Corpodetexto"/>
        <w:jc w:val="right"/>
        <w:rPr>
          <w:rFonts w:ascii="Arial Narrow" w:hAnsi="Arial Narrow"/>
          <w:sz w:val="22"/>
          <w:szCs w:val="22"/>
        </w:rPr>
      </w:pPr>
      <w:r w:rsidRPr="00D67389">
        <w:rPr>
          <w:rFonts w:ascii="Arial Narrow" w:hAnsi="Arial Narrow"/>
          <w:bCs/>
          <w:sz w:val="22"/>
          <w:szCs w:val="22"/>
        </w:rPr>
        <w:t>.</w:t>
      </w:r>
    </w:p>
    <w:p w14:paraId="38ABE9F3" w14:textId="77777777" w:rsidR="00463090" w:rsidRPr="00D67389" w:rsidRDefault="00463090" w:rsidP="00463090">
      <w:pPr>
        <w:pStyle w:val="Default"/>
        <w:rPr>
          <w:rFonts w:ascii="Arial Narrow" w:hAnsi="Arial Narrow"/>
          <w:b/>
          <w:bCs/>
          <w:sz w:val="22"/>
          <w:szCs w:val="22"/>
        </w:rPr>
      </w:pPr>
    </w:p>
    <w:p w14:paraId="363AEDEA" w14:textId="77777777" w:rsidR="00463090" w:rsidRPr="00D67389" w:rsidRDefault="00463090" w:rsidP="00463090">
      <w:pPr>
        <w:pStyle w:val="Corpodetexto"/>
        <w:rPr>
          <w:rFonts w:ascii="Arial Narrow" w:hAnsi="Arial Narrow"/>
          <w:b/>
          <w:sz w:val="22"/>
          <w:szCs w:val="22"/>
        </w:rPr>
      </w:pPr>
    </w:p>
    <w:p w14:paraId="0DC5ED4C" w14:textId="77777777" w:rsidR="00463090" w:rsidRPr="00D67389" w:rsidRDefault="00463090" w:rsidP="00463090">
      <w:pPr>
        <w:pStyle w:val="Corpodetexto"/>
        <w:rPr>
          <w:rFonts w:ascii="Arial Narrow" w:hAnsi="Arial Narrow"/>
          <w:b/>
          <w:sz w:val="22"/>
          <w:szCs w:val="22"/>
        </w:rPr>
      </w:pPr>
    </w:p>
    <w:p w14:paraId="7D2D346D" w14:textId="77777777" w:rsidR="00463090" w:rsidRPr="00D67389" w:rsidRDefault="00463090" w:rsidP="00463090">
      <w:pPr>
        <w:pStyle w:val="Corpodetexto"/>
        <w:rPr>
          <w:rFonts w:ascii="Arial Narrow" w:hAnsi="Arial Narrow"/>
          <w:b/>
          <w:sz w:val="22"/>
          <w:szCs w:val="22"/>
        </w:rPr>
      </w:pPr>
    </w:p>
    <w:p w14:paraId="4A41462A" w14:textId="77777777" w:rsidR="00463090" w:rsidRPr="00D67389" w:rsidRDefault="00463090" w:rsidP="00463090">
      <w:pPr>
        <w:jc w:val="center"/>
        <w:rPr>
          <w:rFonts w:ascii="Arial Narrow" w:hAnsi="Arial Narrow" w:cs="Arial"/>
          <w:sz w:val="22"/>
          <w:szCs w:val="22"/>
        </w:rPr>
      </w:pPr>
      <w:r w:rsidRPr="00D67389">
        <w:rPr>
          <w:rFonts w:ascii="Arial Narrow" w:hAnsi="Arial Narrow" w:cs="Arial"/>
          <w:sz w:val="22"/>
          <w:szCs w:val="22"/>
        </w:rPr>
        <w:t>___________________</w:t>
      </w:r>
    </w:p>
    <w:p w14:paraId="452D89CE" w14:textId="77777777" w:rsidR="00463090" w:rsidRPr="00D67389" w:rsidRDefault="00463090" w:rsidP="00463090">
      <w:pPr>
        <w:jc w:val="center"/>
        <w:rPr>
          <w:rFonts w:ascii="Arial Narrow" w:hAnsi="Arial Narrow" w:cs="Arial"/>
          <w:b/>
          <w:sz w:val="22"/>
          <w:szCs w:val="22"/>
        </w:rPr>
      </w:pPr>
      <w:r w:rsidRPr="00D67389">
        <w:rPr>
          <w:rFonts w:ascii="Arial Narrow" w:hAnsi="Arial Narrow" w:cs="Arial"/>
          <w:b/>
          <w:sz w:val="22"/>
          <w:szCs w:val="22"/>
        </w:rPr>
        <w:t>Marcelo Luís Nunes</w:t>
      </w:r>
    </w:p>
    <w:p w14:paraId="7F0C87C9" w14:textId="77777777" w:rsidR="00463090" w:rsidRPr="00D67389" w:rsidRDefault="00463090" w:rsidP="00463090">
      <w:pPr>
        <w:jc w:val="center"/>
        <w:rPr>
          <w:rFonts w:ascii="Arial Narrow" w:hAnsi="Arial Narrow" w:cs="Arial"/>
          <w:b/>
          <w:bCs/>
          <w:sz w:val="22"/>
          <w:szCs w:val="22"/>
        </w:rPr>
      </w:pPr>
      <w:r w:rsidRPr="00D67389">
        <w:rPr>
          <w:rFonts w:ascii="Arial Narrow" w:hAnsi="Arial Narrow" w:cs="Arial"/>
          <w:b/>
          <w:sz w:val="22"/>
          <w:szCs w:val="22"/>
        </w:rPr>
        <w:t>Prefeito Municipal</w:t>
      </w:r>
    </w:p>
    <w:p w14:paraId="1EC23610" w14:textId="77777777" w:rsidR="00463090" w:rsidRPr="00D67389" w:rsidRDefault="00463090" w:rsidP="00463090">
      <w:pPr>
        <w:outlineLvl w:val="0"/>
        <w:rPr>
          <w:rFonts w:ascii="Arial Narrow" w:hAnsi="Arial Narrow" w:cs="Arial"/>
          <w:b/>
          <w:bCs/>
          <w:sz w:val="22"/>
          <w:szCs w:val="22"/>
        </w:rPr>
      </w:pPr>
    </w:p>
    <w:p w14:paraId="1BA0CA06" w14:textId="77777777" w:rsidR="00463090" w:rsidRPr="00D67389" w:rsidRDefault="00463090" w:rsidP="00463090">
      <w:pPr>
        <w:jc w:val="center"/>
        <w:rPr>
          <w:rFonts w:ascii="Arial Narrow" w:hAnsi="Arial Narrow" w:cs="Arial"/>
          <w:sz w:val="22"/>
          <w:szCs w:val="22"/>
        </w:rPr>
      </w:pPr>
    </w:p>
    <w:p w14:paraId="0273033A" w14:textId="77777777" w:rsidR="00463090" w:rsidRPr="00D67389" w:rsidRDefault="00463090" w:rsidP="00463090">
      <w:pPr>
        <w:spacing w:line="276" w:lineRule="auto"/>
        <w:rPr>
          <w:rFonts w:ascii="Arial Narrow" w:hAnsi="Arial Narrow"/>
          <w:b/>
          <w:color w:val="000000"/>
          <w:sz w:val="22"/>
          <w:szCs w:val="22"/>
        </w:rPr>
      </w:pPr>
    </w:p>
    <w:p w14:paraId="10E5AE3D" w14:textId="565A08D7" w:rsidR="007B3ED7" w:rsidRPr="00D67389" w:rsidRDefault="007B3ED7" w:rsidP="0004744B">
      <w:pPr>
        <w:pStyle w:val="Corpodetexto"/>
        <w:rPr>
          <w:rFonts w:ascii="Arial Narrow" w:hAnsi="Arial Narrow"/>
          <w:b/>
          <w:color w:val="000000"/>
          <w:sz w:val="22"/>
          <w:szCs w:val="22"/>
        </w:rPr>
      </w:pPr>
    </w:p>
    <w:sectPr w:rsidR="007B3ED7" w:rsidRPr="00D67389">
      <w:headerReference w:type="default" r:id="rId8"/>
      <w:pgSz w:w="11906" w:h="16838"/>
      <w:pgMar w:top="1135" w:right="849" w:bottom="284" w:left="851" w:header="708" w:footer="0" w:gutter="0"/>
      <w:cols w:space="720"/>
      <w:formProt w:val="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298C05A8" w14:textId="77777777" w:rsidR="001F7C8D" w:rsidRDefault="001F7C8D">
      <w:r>
        <w:separator/>
      </w:r>
    </w:p>
  </w:endnote>
  <w:endnote w:type="continuationSeparator" w:id="0">
    <w:p w14:paraId="55660C89" w14:textId="77777777" w:rsidR="001F7C8D" w:rsidRDefault="001F7C8D">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Arial MT">
    <w:altName w:val="Arial"/>
    <w:charset w:val="01"/>
    <w:family w:val="swiss"/>
    <w:pitch w:val="variable"/>
  </w:font>
  <w:font w:name="Times New Roman">
    <w:panose1 w:val="02020603050405020304"/>
    <w:charset w:val="00"/>
    <w:family w:val="roman"/>
    <w:pitch w:val="variable"/>
    <w:sig w:usb0="E0002EFF" w:usb1="C000785B" w:usb2="00000009" w:usb3="00000000" w:csb0="000001FF" w:csb1="00000000"/>
  </w:font>
  <w:font w:name="Arial Narrow">
    <w:panose1 w:val="020B0606020202030204"/>
    <w:charset w:val="00"/>
    <w:family w:val="swiss"/>
    <w:pitch w:val="variable"/>
    <w:sig w:usb0="00000287" w:usb1="00000800" w:usb2="00000000" w:usb3="00000000" w:csb0="0000009F" w:csb1="00000000"/>
  </w:font>
  <w:font w:name="Cambria">
    <w:panose1 w:val="02040503050406030204"/>
    <w:charset w:val="00"/>
    <w:family w:val="roman"/>
    <w:pitch w:val="variable"/>
    <w:sig w:usb0="E00006FF" w:usb1="420024FF" w:usb2="02000000" w:usb3="00000000" w:csb0="0000019F"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000247B" w:usb2="00000009" w:usb3="00000000" w:csb0="000001FF" w:csb1="00000000"/>
  </w:font>
  <w:font w:name="Tahoma">
    <w:panose1 w:val="020B0604030504040204"/>
    <w:charset w:val="00"/>
    <w:family w:val="swiss"/>
    <w:pitch w:val="variable"/>
    <w:sig w:usb0="E1002EFF" w:usb1="C000605B" w:usb2="00000029" w:usb3="00000000" w:csb0="000101FF" w:csb1="00000000"/>
  </w:font>
  <w:font w:name="Mangal">
    <w:panose1 w:val="00000400000000000000"/>
    <w:charset w:val="00"/>
    <w:family w:val="roman"/>
    <w:pitch w:val="variable"/>
    <w:sig w:usb0="00008003" w:usb1="00000000" w:usb2="00000000" w:usb3="00000000" w:csb0="00000001" w:csb1="00000000"/>
  </w:font>
  <w:font w:name="Algerian">
    <w:panose1 w:val="04020705040A02060702"/>
    <w:charset w:val="00"/>
    <w:family w:val="decorative"/>
    <w:pitch w:val="variable"/>
    <w:sig w:usb0="00000003" w:usb1="00000000" w:usb2="00000000" w:usb3="00000000" w:csb0="00000001"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030561DE" w14:textId="77777777" w:rsidR="001F7C8D" w:rsidRDefault="001F7C8D">
      <w:r>
        <w:separator/>
      </w:r>
    </w:p>
  </w:footnote>
  <w:footnote w:type="continuationSeparator" w:id="0">
    <w:p w14:paraId="0481DD45" w14:textId="77777777" w:rsidR="001F7C8D" w:rsidRDefault="001F7C8D">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tbl>
    <w:tblPr>
      <w:tblW w:w="10558" w:type="dxa"/>
      <w:tblInd w:w="2" w:type="dxa"/>
      <w:tblCellMar>
        <w:left w:w="70" w:type="dxa"/>
        <w:right w:w="70" w:type="dxa"/>
      </w:tblCellMar>
      <w:tblLook w:val="0000" w:firstRow="0" w:lastRow="0" w:firstColumn="0" w:lastColumn="0" w:noHBand="0" w:noVBand="0"/>
    </w:tblPr>
    <w:tblGrid>
      <w:gridCol w:w="2196"/>
      <w:gridCol w:w="8362"/>
    </w:tblGrid>
    <w:tr w:rsidR="002B56BB" w14:paraId="708A7C7F" w14:textId="77777777">
      <w:tc>
        <w:tcPr>
          <w:tcW w:w="2196" w:type="dxa"/>
          <w:tcBorders>
            <w:top w:val="single" w:sz="8" w:space="0" w:color="008000"/>
            <w:bottom w:val="single" w:sz="4" w:space="0" w:color="008000"/>
          </w:tcBorders>
        </w:tcPr>
        <w:p w14:paraId="23E68BDF" w14:textId="0D07DB67" w:rsidR="002B56BB" w:rsidRDefault="00641AFE">
          <w:pPr>
            <w:snapToGrid w:val="0"/>
            <w:ind w:left="5" w:right="-7"/>
            <w:rPr>
              <w:rFonts w:ascii="Algerian" w:hAnsi="Algerian" w:cs="Algerian"/>
              <w:sz w:val="36"/>
              <w:szCs w:val="36"/>
            </w:rPr>
          </w:pPr>
          <w:r>
            <w:rPr>
              <w:noProof/>
            </w:rPr>
            <w:drawing>
              <wp:inline distT="0" distB="0" distL="0" distR="0" wp14:anchorId="0061F32A" wp14:editId="48BA4B34">
                <wp:extent cx="1295400" cy="1143000"/>
                <wp:effectExtent l="0" t="0" r="0" b="0"/>
                <wp:docPr id="1" name="Imagem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Imagem 1"/>
                        <pic:cNvPicPr>
                          <a:picLocks noChangeAspect="1" noChangeArrowheads="1"/>
                        </pic:cNvPicPr>
                      </pic:nvPicPr>
                      <pic:blipFill>
                        <a:blip r:embed="rId1"/>
                        <a:stretch>
                          <a:fillRect/>
                        </a:stretch>
                      </pic:blipFill>
                      <pic:spPr bwMode="auto">
                        <a:xfrm>
                          <a:off x="0" y="0"/>
                          <a:ext cx="1295400" cy="1143000"/>
                        </a:xfrm>
                        <a:prstGeom prst="rect">
                          <a:avLst/>
                        </a:prstGeom>
                      </pic:spPr>
                    </pic:pic>
                  </a:graphicData>
                </a:graphic>
              </wp:inline>
            </w:drawing>
          </w:r>
        </w:p>
      </w:tc>
      <w:tc>
        <w:tcPr>
          <w:tcW w:w="8361" w:type="dxa"/>
          <w:tcBorders>
            <w:top w:val="single" w:sz="8" w:space="0" w:color="008000"/>
            <w:bottom w:val="single" w:sz="4" w:space="0" w:color="008000"/>
          </w:tcBorders>
        </w:tcPr>
        <w:p w14:paraId="0C434AB2" w14:textId="77777777" w:rsidR="00FD35C0" w:rsidRDefault="00FD35C0" w:rsidP="00FD35C0">
          <w:pPr>
            <w:ind w:right="-4393"/>
            <w:jc w:val="both"/>
            <w:rPr>
              <w:rFonts w:ascii="Arial" w:hAnsi="Arial" w:cs="Arial"/>
              <w:b/>
              <w:bCs/>
              <w:sz w:val="32"/>
              <w:szCs w:val="32"/>
            </w:rPr>
          </w:pPr>
          <w:r>
            <w:rPr>
              <w:rFonts w:ascii="Arial" w:hAnsi="Arial" w:cs="Arial"/>
              <w:b/>
              <w:bCs/>
              <w:sz w:val="32"/>
              <w:szCs w:val="32"/>
            </w:rPr>
            <w:t>PREFEITURA MUNICIPAL DE RIBEIRÃO GRANDE</w:t>
          </w:r>
        </w:p>
        <w:p w14:paraId="0C954D9B" w14:textId="222C05D4" w:rsidR="00FD35C0" w:rsidRDefault="00FD35C0" w:rsidP="00FD35C0">
          <w:pPr>
            <w:ind w:right="-4393"/>
            <w:jc w:val="both"/>
            <w:rPr>
              <w:rFonts w:ascii="Arial" w:hAnsi="Arial" w:cs="Arial"/>
              <w:b/>
              <w:bCs/>
              <w:sz w:val="22"/>
              <w:szCs w:val="22"/>
            </w:rPr>
          </w:pPr>
          <w:r>
            <w:rPr>
              <w:rFonts w:ascii="Arial" w:hAnsi="Arial" w:cs="Arial"/>
              <w:b/>
              <w:bCs/>
              <w:sz w:val="22"/>
              <w:szCs w:val="22"/>
            </w:rPr>
            <w:t>Estado de São Paulo – FONE (15) 35</w:t>
          </w:r>
          <w:r w:rsidR="00CE0FB6">
            <w:rPr>
              <w:rFonts w:ascii="Arial" w:hAnsi="Arial" w:cs="Arial"/>
              <w:b/>
              <w:bCs/>
              <w:sz w:val="22"/>
              <w:szCs w:val="22"/>
            </w:rPr>
            <w:t>45</w:t>
          </w:r>
          <w:r>
            <w:rPr>
              <w:rFonts w:ascii="Arial" w:hAnsi="Arial" w:cs="Arial"/>
              <w:b/>
              <w:bCs/>
              <w:sz w:val="22"/>
              <w:szCs w:val="22"/>
            </w:rPr>
            <w:t xml:space="preserve">-8800 - </w:t>
          </w:r>
          <w:r>
            <w:rPr>
              <w:rFonts w:ascii="Arial" w:hAnsi="Arial" w:cs="Arial"/>
              <w:b/>
              <w:bCs/>
              <w:color w:val="000000"/>
              <w:sz w:val="22"/>
              <w:szCs w:val="22"/>
            </w:rPr>
            <w:t>ASSESSORIA JURÍDICA</w:t>
          </w:r>
        </w:p>
        <w:p w14:paraId="56CEFCF6" w14:textId="3F485F87" w:rsidR="00FD35C0" w:rsidRDefault="00FD35C0" w:rsidP="00FD35C0">
          <w:pPr>
            <w:ind w:right="-4393"/>
            <w:jc w:val="both"/>
            <w:rPr>
              <w:rFonts w:ascii="Arial" w:hAnsi="Arial" w:cs="Arial"/>
              <w:b/>
              <w:bCs/>
            </w:rPr>
          </w:pPr>
          <w:r>
            <w:rPr>
              <w:rFonts w:ascii="Arial" w:hAnsi="Arial" w:cs="Arial"/>
              <w:sz w:val="22"/>
              <w:szCs w:val="22"/>
            </w:rPr>
            <w:t>Rua Jacyra Landim Story</w:t>
          </w:r>
          <w:r w:rsidR="00D234EE">
            <w:rPr>
              <w:rFonts w:ascii="Arial" w:hAnsi="Arial" w:cs="Arial"/>
              <w:sz w:val="22"/>
              <w:szCs w:val="22"/>
            </w:rPr>
            <w:t>,</w:t>
          </w:r>
          <w:r w:rsidR="00E74487">
            <w:rPr>
              <w:rFonts w:ascii="Arial" w:hAnsi="Arial" w:cs="Arial"/>
              <w:sz w:val="22"/>
              <w:szCs w:val="22"/>
            </w:rPr>
            <w:t xml:space="preserve"> </w:t>
          </w:r>
          <w:r>
            <w:rPr>
              <w:rFonts w:ascii="Arial" w:hAnsi="Arial" w:cs="Arial"/>
              <w:sz w:val="22"/>
              <w:szCs w:val="22"/>
            </w:rPr>
            <w:t>n</w:t>
          </w:r>
          <w:r w:rsidR="00D234EE">
            <w:rPr>
              <w:rFonts w:ascii="Arial" w:hAnsi="Arial" w:cs="Arial"/>
              <w:sz w:val="22"/>
              <w:szCs w:val="22"/>
            </w:rPr>
            <w:t>º</w:t>
          </w:r>
          <w:r w:rsidR="00E74487">
            <w:rPr>
              <w:rFonts w:ascii="Arial" w:hAnsi="Arial" w:cs="Arial"/>
              <w:sz w:val="22"/>
              <w:szCs w:val="22"/>
            </w:rPr>
            <w:t xml:space="preserve"> 15</w:t>
          </w:r>
          <w:r w:rsidR="00D234EE">
            <w:rPr>
              <w:rFonts w:ascii="Arial" w:hAnsi="Arial" w:cs="Arial"/>
              <w:sz w:val="22"/>
              <w:szCs w:val="22"/>
            </w:rPr>
            <w:t xml:space="preserve">, </w:t>
          </w:r>
          <w:r w:rsidR="00531B69">
            <w:rPr>
              <w:rFonts w:ascii="Arial" w:hAnsi="Arial" w:cs="Arial"/>
              <w:sz w:val="22"/>
              <w:szCs w:val="22"/>
            </w:rPr>
            <w:t>C</w:t>
          </w:r>
          <w:r w:rsidR="0004607C">
            <w:rPr>
              <w:rFonts w:ascii="Arial" w:hAnsi="Arial" w:cs="Arial"/>
              <w:sz w:val="22"/>
              <w:szCs w:val="22"/>
            </w:rPr>
            <w:t>e</w:t>
          </w:r>
          <w:r>
            <w:rPr>
              <w:rFonts w:ascii="Arial" w:hAnsi="Arial" w:cs="Arial"/>
              <w:sz w:val="22"/>
              <w:szCs w:val="22"/>
            </w:rPr>
            <w:t>ntro</w:t>
          </w:r>
          <w:r w:rsidR="00D234EE">
            <w:rPr>
              <w:rFonts w:ascii="Arial" w:hAnsi="Arial" w:cs="Arial"/>
              <w:sz w:val="22"/>
              <w:szCs w:val="22"/>
            </w:rPr>
            <w:t xml:space="preserve">, </w:t>
          </w:r>
          <w:r>
            <w:rPr>
              <w:rFonts w:ascii="Arial" w:hAnsi="Arial" w:cs="Arial"/>
              <w:sz w:val="22"/>
              <w:szCs w:val="22"/>
            </w:rPr>
            <w:t>CEP 18.315-0</w:t>
          </w:r>
          <w:r w:rsidR="00D4126F">
            <w:rPr>
              <w:rFonts w:ascii="Arial" w:hAnsi="Arial" w:cs="Arial"/>
              <w:sz w:val="22"/>
              <w:szCs w:val="22"/>
            </w:rPr>
            <w:t>47</w:t>
          </w:r>
          <w:r w:rsidR="00D234EE">
            <w:rPr>
              <w:rFonts w:ascii="Arial" w:hAnsi="Arial" w:cs="Arial"/>
              <w:sz w:val="22"/>
              <w:szCs w:val="22"/>
            </w:rPr>
            <w:t>,</w:t>
          </w:r>
          <w:r>
            <w:rPr>
              <w:rFonts w:ascii="Arial" w:hAnsi="Arial" w:cs="Arial"/>
              <w:sz w:val="22"/>
              <w:szCs w:val="22"/>
            </w:rPr>
            <w:t xml:space="preserve"> Ribeirão Grande</w:t>
          </w:r>
          <w:r w:rsidR="00D234EE">
            <w:rPr>
              <w:rFonts w:ascii="Arial" w:hAnsi="Arial" w:cs="Arial"/>
              <w:sz w:val="22"/>
              <w:szCs w:val="22"/>
            </w:rPr>
            <w:t>/</w:t>
          </w:r>
          <w:r>
            <w:rPr>
              <w:rFonts w:ascii="Arial" w:hAnsi="Arial" w:cs="Arial"/>
              <w:sz w:val="22"/>
              <w:szCs w:val="22"/>
            </w:rPr>
            <w:t xml:space="preserve">SP </w:t>
          </w:r>
        </w:p>
        <w:p w14:paraId="5DCB5869" w14:textId="1DF38E72" w:rsidR="00FD35C0" w:rsidRDefault="00FD35C0" w:rsidP="00FD35C0">
          <w:pPr>
            <w:tabs>
              <w:tab w:val="left" w:pos="2295"/>
            </w:tabs>
            <w:jc w:val="center"/>
            <w:rPr>
              <w:rFonts w:ascii="Arial" w:hAnsi="Arial" w:cs="Arial"/>
              <w:b/>
              <w:bCs/>
              <w:color w:val="000000"/>
            </w:rPr>
          </w:pPr>
          <w:r>
            <w:rPr>
              <w:rFonts w:ascii="Arial" w:hAnsi="Arial" w:cs="Arial"/>
              <w:b/>
              <w:bCs/>
              <w:color w:val="000000"/>
              <w:sz w:val="22"/>
              <w:szCs w:val="22"/>
            </w:rPr>
            <w:t xml:space="preserve">CONTRATO Nº </w:t>
          </w:r>
          <w:r w:rsidR="00C351B0">
            <w:rPr>
              <w:rFonts w:ascii="Arial" w:hAnsi="Arial" w:cs="Arial"/>
              <w:b/>
              <w:bCs/>
              <w:color w:val="000000"/>
              <w:sz w:val="22"/>
              <w:szCs w:val="22"/>
            </w:rPr>
            <w:t>56</w:t>
          </w:r>
          <w:r w:rsidR="002712DB">
            <w:rPr>
              <w:rFonts w:ascii="Arial" w:hAnsi="Arial" w:cs="Arial"/>
              <w:b/>
              <w:bCs/>
              <w:color w:val="000000"/>
              <w:sz w:val="22"/>
              <w:szCs w:val="22"/>
            </w:rPr>
            <w:t>/202</w:t>
          </w:r>
          <w:r w:rsidR="00AB011F">
            <w:rPr>
              <w:rFonts w:ascii="Arial" w:hAnsi="Arial" w:cs="Arial"/>
              <w:b/>
              <w:bCs/>
              <w:color w:val="000000"/>
              <w:sz w:val="22"/>
              <w:szCs w:val="22"/>
            </w:rPr>
            <w:t>6</w:t>
          </w:r>
          <w:r>
            <w:rPr>
              <w:rFonts w:ascii="Arial" w:hAnsi="Arial" w:cs="Arial"/>
              <w:b/>
              <w:bCs/>
              <w:color w:val="000000"/>
              <w:sz w:val="22"/>
              <w:szCs w:val="22"/>
            </w:rPr>
            <w:t xml:space="preserve"> – Processo nº</w:t>
          </w:r>
          <w:r w:rsidR="00CD17EE">
            <w:rPr>
              <w:rFonts w:ascii="Arial" w:hAnsi="Arial" w:cs="Arial"/>
              <w:b/>
              <w:bCs/>
              <w:color w:val="000000"/>
              <w:sz w:val="22"/>
              <w:szCs w:val="22"/>
            </w:rPr>
            <w:t xml:space="preserve"> </w:t>
          </w:r>
          <w:r w:rsidR="00F00221">
            <w:rPr>
              <w:rFonts w:ascii="Arial" w:hAnsi="Arial" w:cs="Arial"/>
              <w:b/>
              <w:bCs/>
              <w:color w:val="000000"/>
              <w:sz w:val="22"/>
              <w:szCs w:val="22"/>
            </w:rPr>
            <w:t>2</w:t>
          </w:r>
          <w:r w:rsidR="00922239">
            <w:rPr>
              <w:rFonts w:ascii="Arial" w:hAnsi="Arial" w:cs="Arial"/>
              <w:b/>
              <w:bCs/>
              <w:color w:val="000000"/>
              <w:sz w:val="22"/>
              <w:szCs w:val="22"/>
            </w:rPr>
            <w:t>1</w:t>
          </w:r>
          <w:r w:rsidR="00C351B0">
            <w:rPr>
              <w:rFonts w:ascii="Arial" w:hAnsi="Arial" w:cs="Arial"/>
              <w:b/>
              <w:bCs/>
              <w:color w:val="000000"/>
              <w:sz w:val="22"/>
              <w:szCs w:val="22"/>
            </w:rPr>
            <w:t>56</w:t>
          </w:r>
          <w:r w:rsidR="00485E1B">
            <w:rPr>
              <w:rFonts w:ascii="Arial" w:hAnsi="Arial" w:cs="Arial"/>
              <w:b/>
              <w:bCs/>
              <w:color w:val="000000"/>
              <w:sz w:val="22"/>
              <w:szCs w:val="22"/>
            </w:rPr>
            <w:t>7</w:t>
          </w:r>
          <w:r w:rsidR="000730F6">
            <w:rPr>
              <w:rFonts w:ascii="Arial" w:hAnsi="Arial" w:cs="Arial"/>
              <w:b/>
              <w:bCs/>
              <w:color w:val="000000"/>
              <w:sz w:val="22"/>
              <w:szCs w:val="22"/>
            </w:rPr>
            <w:t>/202</w:t>
          </w:r>
          <w:r w:rsidR="00D4126F">
            <w:rPr>
              <w:rFonts w:ascii="Arial" w:hAnsi="Arial" w:cs="Arial"/>
              <w:b/>
              <w:bCs/>
              <w:color w:val="000000"/>
              <w:sz w:val="22"/>
              <w:szCs w:val="22"/>
            </w:rPr>
            <w:t>6</w:t>
          </w:r>
        </w:p>
        <w:p w14:paraId="544EDD3E" w14:textId="045ACA1C" w:rsidR="002B56BB" w:rsidRDefault="002712DB" w:rsidP="00FD35C0">
          <w:pPr>
            <w:tabs>
              <w:tab w:val="left" w:pos="2295"/>
            </w:tabs>
            <w:jc w:val="center"/>
          </w:pPr>
          <w:r>
            <w:rPr>
              <w:rFonts w:ascii="Arial" w:hAnsi="Arial" w:cs="Arial"/>
              <w:b/>
              <w:bCs/>
              <w:color w:val="000000"/>
              <w:sz w:val="22"/>
              <w:szCs w:val="22"/>
            </w:rPr>
            <w:t>Pregão</w:t>
          </w:r>
          <w:r w:rsidR="00485E1B">
            <w:rPr>
              <w:rFonts w:ascii="Arial" w:hAnsi="Arial" w:cs="Arial"/>
              <w:b/>
              <w:bCs/>
              <w:color w:val="000000"/>
              <w:sz w:val="22"/>
              <w:szCs w:val="22"/>
            </w:rPr>
            <w:t xml:space="preserve"> Eletrônico</w:t>
          </w:r>
          <w:r>
            <w:rPr>
              <w:rFonts w:ascii="Arial" w:hAnsi="Arial" w:cs="Arial"/>
              <w:b/>
              <w:bCs/>
              <w:color w:val="000000"/>
              <w:sz w:val="22"/>
              <w:szCs w:val="22"/>
            </w:rPr>
            <w:t xml:space="preserve"> nº </w:t>
          </w:r>
          <w:r w:rsidR="00D4126F">
            <w:rPr>
              <w:rFonts w:ascii="Arial" w:hAnsi="Arial" w:cs="Arial"/>
              <w:b/>
              <w:bCs/>
              <w:color w:val="000000"/>
              <w:sz w:val="22"/>
              <w:szCs w:val="22"/>
            </w:rPr>
            <w:t>0</w:t>
          </w:r>
          <w:r w:rsidR="00485E1B">
            <w:rPr>
              <w:rFonts w:ascii="Arial" w:hAnsi="Arial" w:cs="Arial"/>
              <w:b/>
              <w:bCs/>
              <w:color w:val="000000"/>
              <w:sz w:val="22"/>
              <w:szCs w:val="22"/>
            </w:rPr>
            <w:t>5</w:t>
          </w:r>
          <w:r w:rsidR="00384CFD">
            <w:rPr>
              <w:rFonts w:ascii="Arial" w:hAnsi="Arial" w:cs="Arial"/>
              <w:b/>
              <w:bCs/>
              <w:color w:val="000000"/>
              <w:sz w:val="22"/>
              <w:szCs w:val="22"/>
            </w:rPr>
            <w:t>/202</w:t>
          </w:r>
          <w:r w:rsidR="00D4126F">
            <w:rPr>
              <w:rFonts w:ascii="Arial" w:hAnsi="Arial" w:cs="Arial"/>
              <w:b/>
              <w:bCs/>
              <w:color w:val="000000"/>
              <w:sz w:val="22"/>
              <w:szCs w:val="22"/>
            </w:rPr>
            <w:t>6</w:t>
          </w:r>
        </w:p>
      </w:tc>
    </w:tr>
  </w:tbl>
  <w:p w14:paraId="0BD70056" w14:textId="77777777" w:rsidR="002B56BB" w:rsidRDefault="002B56BB">
    <w:pPr>
      <w:pStyle w:val="Cabealho"/>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EAB7AEE"/>
    <w:multiLevelType w:val="hybridMultilevel"/>
    <w:tmpl w:val="BD4207FE"/>
    <w:lvl w:ilvl="0" w:tplc="D870E5F6">
      <w:start w:val="1"/>
      <w:numFmt w:val="lowerLetter"/>
      <w:lvlText w:val="%1)"/>
      <w:lvlJc w:val="left"/>
      <w:pPr>
        <w:ind w:left="401" w:hanging="283"/>
      </w:pPr>
      <w:rPr>
        <w:rFonts w:ascii="Arial MT" w:eastAsia="Arial MT" w:hAnsi="Arial MT" w:cs="Arial MT" w:hint="default"/>
        <w:w w:val="99"/>
        <w:sz w:val="24"/>
        <w:szCs w:val="24"/>
        <w:lang w:val="pt-PT" w:eastAsia="en-US" w:bidi="ar-SA"/>
      </w:rPr>
    </w:lvl>
    <w:lvl w:ilvl="1" w:tplc="B2B8BD54">
      <w:numFmt w:val="bullet"/>
      <w:lvlText w:val="•"/>
      <w:lvlJc w:val="left"/>
      <w:pPr>
        <w:ind w:left="1234" w:hanging="283"/>
      </w:pPr>
      <w:rPr>
        <w:lang w:val="pt-PT" w:eastAsia="en-US" w:bidi="ar-SA"/>
      </w:rPr>
    </w:lvl>
    <w:lvl w:ilvl="2" w:tplc="BE0697DA">
      <w:numFmt w:val="bullet"/>
      <w:lvlText w:val="•"/>
      <w:lvlJc w:val="left"/>
      <w:pPr>
        <w:ind w:left="2068" w:hanging="283"/>
      </w:pPr>
      <w:rPr>
        <w:lang w:val="pt-PT" w:eastAsia="en-US" w:bidi="ar-SA"/>
      </w:rPr>
    </w:lvl>
    <w:lvl w:ilvl="3" w:tplc="FB14C030">
      <w:numFmt w:val="bullet"/>
      <w:lvlText w:val="•"/>
      <w:lvlJc w:val="left"/>
      <w:pPr>
        <w:ind w:left="2903" w:hanging="283"/>
      </w:pPr>
      <w:rPr>
        <w:lang w:val="pt-PT" w:eastAsia="en-US" w:bidi="ar-SA"/>
      </w:rPr>
    </w:lvl>
    <w:lvl w:ilvl="4" w:tplc="A0464874">
      <w:numFmt w:val="bullet"/>
      <w:lvlText w:val="•"/>
      <w:lvlJc w:val="left"/>
      <w:pPr>
        <w:ind w:left="3737" w:hanging="283"/>
      </w:pPr>
      <w:rPr>
        <w:lang w:val="pt-PT" w:eastAsia="en-US" w:bidi="ar-SA"/>
      </w:rPr>
    </w:lvl>
    <w:lvl w:ilvl="5" w:tplc="1C60F852">
      <w:numFmt w:val="bullet"/>
      <w:lvlText w:val="•"/>
      <w:lvlJc w:val="left"/>
      <w:pPr>
        <w:ind w:left="4572" w:hanging="283"/>
      </w:pPr>
      <w:rPr>
        <w:lang w:val="pt-PT" w:eastAsia="en-US" w:bidi="ar-SA"/>
      </w:rPr>
    </w:lvl>
    <w:lvl w:ilvl="6" w:tplc="FB3CC3B2">
      <w:numFmt w:val="bullet"/>
      <w:lvlText w:val="•"/>
      <w:lvlJc w:val="left"/>
      <w:pPr>
        <w:ind w:left="5406" w:hanging="283"/>
      </w:pPr>
      <w:rPr>
        <w:lang w:val="pt-PT" w:eastAsia="en-US" w:bidi="ar-SA"/>
      </w:rPr>
    </w:lvl>
    <w:lvl w:ilvl="7" w:tplc="010C9372">
      <w:numFmt w:val="bullet"/>
      <w:lvlText w:val="•"/>
      <w:lvlJc w:val="left"/>
      <w:pPr>
        <w:ind w:left="6240" w:hanging="283"/>
      </w:pPr>
      <w:rPr>
        <w:lang w:val="pt-PT" w:eastAsia="en-US" w:bidi="ar-SA"/>
      </w:rPr>
    </w:lvl>
    <w:lvl w:ilvl="8" w:tplc="E924B230">
      <w:numFmt w:val="bullet"/>
      <w:lvlText w:val="•"/>
      <w:lvlJc w:val="left"/>
      <w:pPr>
        <w:ind w:left="7075" w:hanging="283"/>
      </w:pPr>
      <w:rPr>
        <w:lang w:val="pt-PT" w:eastAsia="en-US" w:bidi="ar-SA"/>
      </w:rPr>
    </w:lvl>
  </w:abstractNum>
  <w:abstractNum w:abstractNumId="1" w15:restartNumberingAfterBreak="0">
    <w:nsid w:val="13FB4927"/>
    <w:multiLevelType w:val="multilevel"/>
    <w:tmpl w:val="5D38B0EC"/>
    <w:lvl w:ilvl="0">
      <w:start w:val="1"/>
      <w:numFmt w:val="decimal"/>
      <w:lvlText w:val="%1."/>
      <w:lvlJc w:val="left"/>
      <w:pPr>
        <w:tabs>
          <w:tab w:val="num" w:pos="555"/>
        </w:tabs>
        <w:ind w:left="555" w:hanging="555"/>
      </w:pPr>
      <w:rPr>
        <w:rFonts w:ascii="Arial Narrow" w:eastAsia="Times New Roman" w:hAnsi="Arial Narrow" w:cs="Arial Narrow"/>
        <w:b/>
        <w:bCs/>
      </w:rPr>
    </w:lvl>
    <w:lvl w:ilvl="1">
      <w:start w:val="1"/>
      <w:numFmt w:val="decimal"/>
      <w:lvlText w:val="%1.%2."/>
      <w:lvlJc w:val="left"/>
      <w:pPr>
        <w:tabs>
          <w:tab w:val="num" w:pos="862"/>
        </w:tabs>
        <w:ind w:left="862" w:hanging="720"/>
      </w:pPr>
      <w:rPr>
        <w:rFonts w:cs="Times New Roman"/>
        <w:b/>
        <w:bCs/>
        <w:color w:val="000000"/>
      </w:rPr>
    </w:lvl>
    <w:lvl w:ilvl="2">
      <w:start w:val="1"/>
      <w:numFmt w:val="decimal"/>
      <w:lvlText w:val="%1.%2.%3."/>
      <w:lvlJc w:val="left"/>
      <w:pPr>
        <w:tabs>
          <w:tab w:val="num" w:pos="720"/>
        </w:tabs>
        <w:ind w:left="720" w:hanging="720"/>
      </w:pPr>
      <w:rPr>
        <w:rFonts w:cs="Times New Roman"/>
        <w:b/>
        <w:bCs/>
      </w:rPr>
    </w:lvl>
    <w:lvl w:ilvl="3">
      <w:start w:val="1"/>
      <w:numFmt w:val="decimal"/>
      <w:lvlText w:val="%1.%2.%3.%4."/>
      <w:lvlJc w:val="left"/>
      <w:pPr>
        <w:tabs>
          <w:tab w:val="num" w:pos="1080"/>
        </w:tabs>
        <w:ind w:left="1080" w:hanging="1080"/>
      </w:pPr>
      <w:rPr>
        <w:rFonts w:cs="Times New Roman"/>
        <w:b/>
        <w:bCs/>
      </w:rPr>
    </w:lvl>
    <w:lvl w:ilvl="4">
      <w:start w:val="1"/>
      <w:numFmt w:val="decimal"/>
      <w:lvlText w:val="%1.%2.%3.%4.%5."/>
      <w:lvlJc w:val="left"/>
      <w:pPr>
        <w:tabs>
          <w:tab w:val="num" w:pos="1080"/>
        </w:tabs>
        <w:ind w:left="1080" w:hanging="1080"/>
      </w:pPr>
      <w:rPr>
        <w:rFonts w:cs="Times New Roman"/>
        <w:b/>
        <w:bCs/>
      </w:rPr>
    </w:lvl>
    <w:lvl w:ilvl="5">
      <w:start w:val="1"/>
      <w:numFmt w:val="decimal"/>
      <w:lvlText w:val="%1.%2.%3.%4.%5.%6."/>
      <w:lvlJc w:val="left"/>
      <w:pPr>
        <w:tabs>
          <w:tab w:val="num" w:pos="1440"/>
        </w:tabs>
        <w:ind w:left="1440" w:hanging="1440"/>
      </w:pPr>
      <w:rPr>
        <w:rFonts w:cs="Times New Roman"/>
        <w:b/>
        <w:bCs/>
      </w:rPr>
    </w:lvl>
    <w:lvl w:ilvl="6">
      <w:start w:val="1"/>
      <w:numFmt w:val="decimal"/>
      <w:lvlText w:val="%1.%2.%3.%4.%5.%6.%7."/>
      <w:lvlJc w:val="left"/>
      <w:pPr>
        <w:tabs>
          <w:tab w:val="num" w:pos="1440"/>
        </w:tabs>
        <w:ind w:left="1440" w:hanging="1440"/>
      </w:pPr>
      <w:rPr>
        <w:rFonts w:cs="Times New Roman"/>
        <w:b/>
        <w:bCs/>
      </w:rPr>
    </w:lvl>
    <w:lvl w:ilvl="7">
      <w:start w:val="1"/>
      <w:numFmt w:val="decimal"/>
      <w:lvlText w:val="%1.%2.%3.%4.%5.%6.%7.%8."/>
      <w:lvlJc w:val="left"/>
      <w:pPr>
        <w:tabs>
          <w:tab w:val="num" w:pos="1800"/>
        </w:tabs>
        <w:ind w:left="1800" w:hanging="1800"/>
      </w:pPr>
      <w:rPr>
        <w:rFonts w:cs="Times New Roman"/>
        <w:b/>
        <w:bCs/>
      </w:rPr>
    </w:lvl>
    <w:lvl w:ilvl="8">
      <w:start w:val="1"/>
      <w:numFmt w:val="decimal"/>
      <w:lvlText w:val="%1.%2.%3.%4.%5.%6.%7.%8.%9."/>
      <w:lvlJc w:val="left"/>
      <w:pPr>
        <w:tabs>
          <w:tab w:val="num" w:pos="1800"/>
        </w:tabs>
        <w:ind w:left="1800" w:hanging="1800"/>
      </w:pPr>
      <w:rPr>
        <w:rFonts w:cs="Times New Roman"/>
        <w:b/>
        <w:bCs/>
      </w:rPr>
    </w:lvl>
  </w:abstractNum>
  <w:abstractNum w:abstractNumId="2" w15:restartNumberingAfterBreak="0">
    <w:nsid w:val="1C743D94"/>
    <w:multiLevelType w:val="multilevel"/>
    <w:tmpl w:val="AABA320E"/>
    <w:lvl w:ilvl="0">
      <w:start w:val="1"/>
      <w:numFmt w:val="decimal"/>
      <w:lvlText w:val="%1."/>
      <w:lvlJc w:val="left"/>
      <w:pPr>
        <w:tabs>
          <w:tab w:val="num" w:pos="555"/>
        </w:tabs>
        <w:ind w:left="555" w:hanging="555"/>
      </w:pPr>
      <w:rPr>
        <w:rFonts w:cs="Times New Roman" w:hint="default"/>
        <w:b/>
        <w:bCs/>
      </w:rPr>
    </w:lvl>
    <w:lvl w:ilvl="1">
      <w:start w:val="1"/>
      <w:numFmt w:val="lowerLetter"/>
      <w:lvlText w:val="%2)"/>
      <w:lvlJc w:val="left"/>
      <w:pPr>
        <w:tabs>
          <w:tab w:val="num" w:pos="862"/>
        </w:tabs>
        <w:ind w:left="862" w:hanging="720"/>
      </w:pPr>
      <w:rPr>
        <w:rFonts w:ascii="Arial Narrow" w:eastAsia="Times New Roman" w:hAnsi="Arial Narrow" w:cs="Arial Narrow"/>
        <w:b/>
        <w:bCs/>
        <w:color w:val="auto"/>
      </w:rPr>
    </w:lvl>
    <w:lvl w:ilvl="2">
      <w:start w:val="1"/>
      <w:numFmt w:val="decimalZero"/>
      <w:lvlText w:val="%1.%2.%3."/>
      <w:lvlJc w:val="left"/>
      <w:pPr>
        <w:tabs>
          <w:tab w:val="num" w:pos="720"/>
        </w:tabs>
        <w:ind w:left="720" w:hanging="720"/>
      </w:pPr>
      <w:rPr>
        <w:rFonts w:cs="Times New Roman" w:hint="default"/>
        <w:b/>
        <w:bCs/>
      </w:rPr>
    </w:lvl>
    <w:lvl w:ilvl="3">
      <w:start w:val="1"/>
      <w:numFmt w:val="decimal"/>
      <w:lvlText w:val="%1.%2.%3.%4."/>
      <w:lvlJc w:val="left"/>
      <w:pPr>
        <w:tabs>
          <w:tab w:val="num" w:pos="1080"/>
        </w:tabs>
        <w:ind w:left="1080" w:hanging="1080"/>
      </w:pPr>
      <w:rPr>
        <w:rFonts w:cs="Times New Roman" w:hint="default"/>
        <w:b/>
        <w:bCs/>
      </w:rPr>
    </w:lvl>
    <w:lvl w:ilvl="4">
      <w:start w:val="1"/>
      <w:numFmt w:val="decimalZero"/>
      <w:lvlText w:val="%1.%2.%3.%4.%5."/>
      <w:lvlJc w:val="left"/>
      <w:pPr>
        <w:tabs>
          <w:tab w:val="num" w:pos="1080"/>
        </w:tabs>
        <w:ind w:left="1080" w:hanging="1080"/>
      </w:pPr>
      <w:rPr>
        <w:rFonts w:cs="Times New Roman" w:hint="default"/>
        <w:b/>
        <w:bCs/>
      </w:rPr>
    </w:lvl>
    <w:lvl w:ilvl="5">
      <w:start w:val="1"/>
      <w:numFmt w:val="decimal"/>
      <w:lvlText w:val="%1.%2.%3.%4.%5.%6."/>
      <w:lvlJc w:val="left"/>
      <w:pPr>
        <w:tabs>
          <w:tab w:val="num" w:pos="1440"/>
        </w:tabs>
        <w:ind w:left="1440" w:hanging="1440"/>
      </w:pPr>
      <w:rPr>
        <w:rFonts w:cs="Times New Roman" w:hint="default"/>
        <w:b/>
        <w:bCs/>
      </w:rPr>
    </w:lvl>
    <w:lvl w:ilvl="6">
      <w:start w:val="1"/>
      <w:numFmt w:val="decimal"/>
      <w:lvlText w:val="%1.%2.%3.%4.%5.%6.%7."/>
      <w:lvlJc w:val="left"/>
      <w:pPr>
        <w:tabs>
          <w:tab w:val="num" w:pos="1440"/>
        </w:tabs>
        <w:ind w:left="1440" w:hanging="1440"/>
      </w:pPr>
      <w:rPr>
        <w:rFonts w:cs="Times New Roman" w:hint="default"/>
        <w:b/>
        <w:bCs/>
      </w:rPr>
    </w:lvl>
    <w:lvl w:ilvl="7">
      <w:start w:val="1"/>
      <w:numFmt w:val="decimal"/>
      <w:lvlText w:val="%1.%2.%3.%4.%5.%6.%7.%8."/>
      <w:lvlJc w:val="left"/>
      <w:pPr>
        <w:tabs>
          <w:tab w:val="num" w:pos="1800"/>
        </w:tabs>
        <w:ind w:left="1800" w:hanging="1800"/>
      </w:pPr>
      <w:rPr>
        <w:rFonts w:cs="Times New Roman" w:hint="default"/>
        <w:b/>
        <w:bCs/>
      </w:rPr>
    </w:lvl>
    <w:lvl w:ilvl="8">
      <w:start w:val="1"/>
      <w:numFmt w:val="decimal"/>
      <w:lvlText w:val="%1.%2.%3.%4.%5.%6.%7.%8.%9."/>
      <w:lvlJc w:val="left"/>
      <w:pPr>
        <w:tabs>
          <w:tab w:val="num" w:pos="1800"/>
        </w:tabs>
        <w:ind w:left="1800" w:hanging="1800"/>
      </w:pPr>
      <w:rPr>
        <w:rFonts w:cs="Times New Roman" w:hint="default"/>
        <w:b/>
        <w:bCs/>
      </w:rPr>
    </w:lvl>
  </w:abstractNum>
  <w:abstractNum w:abstractNumId="3" w15:restartNumberingAfterBreak="0">
    <w:nsid w:val="53331880"/>
    <w:multiLevelType w:val="hybridMultilevel"/>
    <w:tmpl w:val="CB6EB1D8"/>
    <w:lvl w:ilvl="0" w:tplc="04160015">
      <w:start w:val="1"/>
      <w:numFmt w:val="upperLetter"/>
      <w:lvlText w:val="%1."/>
      <w:lvlJc w:val="left"/>
      <w:pPr>
        <w:ind w:left="720" w:hanging="360"/>
      </w:pPr>
      <w:rPr>
        <w:rFonts w:hint="default"/>
      </w:rPr>
    </w:lvl>
    <w:lvl w:ilvl="1" w:tplc="04160019" w:tentative="1">
      <w:start w:val="1"/>
      <w:numFmt w:val="lowerLetter"/>
      <w:lvlText w:val="%2."/>
      <w:lvlJc w:val="left"/>
      <w:pPr>
        <w:ind w:left="1440" w:hanging="360"/>
      </w:pPr>
    </w:lvl>
    <w:lvl w:ilvl="2" w:tplc="0416001B" w:tentative="1">
      <w:start w:val="1"/>
      <w:numFmt w:val="lowerRoman"/>
      <w:lvlText w:val="%3."/>
      <w:lvlJc w:val="right"/>
      <w:pPr>
        <w:ind w:left="2160" w:hanging="180"/>
      </w:pPr>
    </w:lvl>
    <w:lvl w:ilvl="3" w:tplc="0416000F" w:tentative="1">
      <w:start w:val="1"/>
      <w:numFmt w:val="decimal"/>
      <w:lvlText w:val="%4."/>
      <w:lvlJc w:val="left"/>
      <w:pPr>
        <w:ind w:left="2880" w:hanging="360"/>
      </w:pPr>
    </w:lvl>
    <w:lvl w:ilvl="4" w:tplc="04160019" w:tentative="1">
      <w:start w:val="1"/>
      <w:numFmt w:val="lowerLetter"/>
      <w:lvlText w:val="%5."/>
      <w:lvlJc w:val="left"/>
      <w:pPr>
        <w:ind w:left="3600" w:hanging="360"/>
      </w:pPr>
    </w:lvl>
    <w:lvl w:ilvl="5" w:tplc="0416001B" w:tentative="1">
      <w:start w:val="1"/>
      <w:numFmt w:val="lowerRoman"/>
      <w:lvlText w:val="%6."/>
      <w:lvlJc w:val="right"/>
      <w:pPr>
        <w:ind w:left="4320" w:hanging="180"/>
      </w:pPr>
    </w:lvl>
    <w:lvl w:ilvl="6" w:tplc="0416000F" w:tentative="1">
      <w:start w:val="1"/>
      <w:numFmt w:val="decimal"/>
      <w:lvlText w:val="%7."/>
      <w:lvlJc w:val="left"/>
      <w:pPr>
        <w:ind w:left="5040" w:hanging="360"/>
      </w:pPr>
    </w:lvl>
    <w:lvl w:ilvl="7" w:tplc="04160019" w:tentative="1">
      <w:start w:val="1"/>
      <w:numFmt w:val="lowerLetter"/>
      <w:lvlText w:val="%8."/>
      <w:lvlJc w:val="left"/>
      <w:pPr>
        <w:ind w:left="5760" w:hanging="360"/>
      </w:pPr>
    </w:lvl>
    <w:lvl w:ilvl="8" w:tplc="0416001B" w:tentative="1">
      <w:start w:val="1"/>
      <w:numFmt w:val="lowerRoman"/>
      <w:lvlText w:val="%9."/>
      <w:lvlJc w:val="right"/>
      <w:pPr>
        <w:ind w:left="6480" w:hanging="180"/>
      </w:pPr>
    </w:lvl>
  </w:abstractNum>
  <w:abstractNum w:abstractNumId="4" w15:restartNumberingAfterBreak="0">
    <w:nsid w:val="71550C98"/>
    <w:multiLevelType w:val="multilevel"/>
    <w:tmpl w:val="A86EFCBE"/>
    <w:lvl w:ilvl="0">
      <w:start w:val="1"/>
      <w:numFmt w:val="none"/>
      <w:suff w:val="nothing"/>
      <w:lvlText w:val=""/>
      <w:lvlJc w:val="left"/>
      <w:pPr>
        <w:ind w:left="0" w:firstLine="0"/>
      </w:pPr>
    </w:lvl>
    <w:lvl w:ilvl="1">
      <w:start w:val="1"/>
      <w:numFmt w:val="none"/>
      <w:suff w:val="nothing"/>
      <w:lvlText w:val=""/>
      <w:lvlJc w:val="left"/>
      <w:pPr>
        <w:ind w:left="0" w:firstLine="0"/>
      </w:pPr>
    </w:lvl>
    <w:lvl w:ilvl="2">
      <w:start w:val="1"/>
      <w:numFmt w:val="none"/>
      <w:suff w:val="nothing"/>
      <w:lvlText w:val=""/>
      <w:lvlJc w:val="left"/>
      <w:pPr>
        <w:ind w:left="0" w:firstLine="0"/>
      </w:pPr>
    </w:lvl>
    <w:lvl w:ilvl="3">
      <w:start w:val="1"/>
      <w:numFmt w:val="none"/>
      <w:suff w:val="nothing"/>
      <w:lvlText w:val=""/>
      <w:lvlJc w:val="left"/>
      <w:pPr>
        <w:ind w:left="0" w:firstLine="0"/>
      </w:pPr>
    </w:lvl>
    <w:lvl w:ilvl="4">
      <w:start w:val="1"/>
      <w:numFmt w:val="none"/>
      <w:suff w:val="nothing"/>
      <w:lvlText w:val=""/>
      <w:lvlJc w:val="left"/>
      <w:pPr>
        <w:ind w:left="0" w:firstLine="0"/>
      </w:pPr>
    </w:lvl>
    <w:lvl w:ilvl="5">
      <w:start w:val="1"/>
      <w:numFmt w:val="none"/>
      <w:suff w:val="nothing"/>
      <w:lvlText w:val=""/>
      <w:lvlJc w:val="left"/>
      <w:pPr>
        <w:ind w:left="0" w:firstLine="0"/>
      </w:pPr>
    </w:lvl>
    <w:lvl w:ilvl="6">
      <w:start w:val="1"/>
      <w:numFmt w:val="none"/>
      <w:suff w:val="nothing"/>
      <w:lvlText w:val=""/>
      <w:lvlJc w:val="left"/>
      <w:pPr>
        <w:ind w:left="0" w:firstLine="0"/>
      </w:pPr>
    </w:lvl>
    <w:lvl w:ilvl="7">
      <w:start w:val="1"/>
      <w:numFmt w:val="none"/>
      <w:suff w:val="nothing"/>
      <w:lvlText w:val=""/>
      <w:lvlJc w:val="left"/>
      <w:pPr>
        <w:ind w:left="0" w:firstLine="0"/>
      </w:pPr>
    </w:lvl>
    <w:lvl w:ilvl="8">
      <w:start w:val="1"/>
      <w:numFmt w:val="none"/>
      <w:suff w:val="nothing"/>
      <w:lvlText w:val=""/>
      <w:lvlJc w:val="left"/>
      <w:pPr>
        <w:ind w:left="0" w:firstLine="0"/>
      </w:pPr>
    </w:lvl>
  </w:abstractNum>
  <w:abstractNum w:abstractNumId="5" w15:restartNumberingAfterBreak="0">
    <w:nsid w:val="72BD14A0"/>
    <w:multiLevelType w:val="hybridMultilevel"/>
    <w:tmpl w:val="825EC71E"/>
    <w:lvl w:ilvl="0" w:tplc="72C423A2">
      <w:start w:val="1"/>
      <w:numFmt w:val="lowerLetter"/>
      <w:lvlText w:val="%1)"/>
      <w:lvlJc w:val="left"/>
      <w:pPr>
        <w:ind w:left="720" w:hanging="360"/>
      </w:pPr>
      <w:rPr>
        <w:rFonts w:hint="default"/>
      </w:rPr>
    </w:lvl>
    <w:lvl w:ilvl="1" w:tplc="04160019">
      <w:start w:val="1"/>
      <w:numFmt w:val="lowerLetter"/>
      <w:lvlText w:val="%2."/>
      <w:lvlJc w:val="left"/>
      <w:pPr>
        <w:ind w:left="1440" w:hanging="360"/>
      </w:pPr>
    </w:lvl>
    <w:lvl w:ilvl="2" w:tplc="0416001B" w:tentative="1">
      <w:start w:val="1"/>
      <w:numFmt w:val="lowerRoman"/>
      <w:lvlText w:val="%3."/>
      <w:lvlJc w:val="right"/>
      <w:pPr>
        <w:ind w:left="2160" w:hanging="180"/>
      </w:pPr>
    </w:lvl>
    <w:lvl w:ilvl="3" w:tplc="0416000F" w:tentative="1">
      <w:start w:val="1"/>
      <w:numFmt w:val="decimal"/>
      <w:lvlText w:val="%4."/>
      <w:lvlJc w:val="left"/>
      <w:pPr>
        <w:ind w:left="2880" w:hanging="360"/>
      </w:pPr>
    </w:lvl>
    <w:lvl w:ilvl="4" w:tplc="04160019" w:tentative="1">
      <w:start w:val="1"/>
      <w:numFmt w:val="lowerLetter"/>
      <w:lvlText w:val="%5."/>
      <w:lvlJc w:val="left"/>
      <w:pPr>
        <w:ind w:left="3600" w:hanging="360"/>
      </w:pPr>
    </w:lvl>
    <w:lvl w:ilvl="5" w:tplc="0416001B" w:tentative="1">
      <w:start w:val="1"/>
      <w:numFmt w:val="lowerRoman"/>
      <w:lvlText w:val="%6."/>
      <w:lvlJc w:val="right"/>
      <w:pPr>
        <w:ind w:left="4320" w:hanging="180"/>
      </w:pPr>
    </w:lvl>
    <w:lvl w:ilvl="6" w:tplc="0416000F" w:tentative="1">
      <w:start w:val="1"/>
      <w:numFmt w:val="decimal"/>
      <w:lvlText w:val="%7."/>
      <w:lvlJc w:val="left"/>
      <w:pPr>
        <w:ind w:left="5040" w:hanging="360"/>
      </w:pPr>
    </w:lvl>
    <w:lvl w:ilvl="7" w:tplc="04160019" w:tentative="1">
      <w:start w:val="1"/>
      <w:numFmt w:val="lowerLetter"/>
      <w:lvlText w:val="%8."/>
      <w:lvlJc w:val="left"/>
      <w:pPr>
        <w:ind w:left="5760" w:hanging="360"/>
      </w:pPr>
    </w:lvl>
    <w:lvl w:ilvl="8" w:tplc="0416001B" w:tentative="1">
      <w:start w:val="1"/>
      <w:numFmt w:val="lowerRoman"/>
      <w:lvlText w:val="%9."/>
      <w:lvlJc w:val="right"/>
      <w:pPr>
        <w:ind w:left="6480" w:hanging="180"/>
      </w:pPr>
    </w:lvl>
  </w:abstractNum>
  <w:num w:numId="1" w16cid:durableId="1760785144">
    <w:abstractNumId w:val="1"/>
  </w:num>
  <w:num w:numId="2" w16cid:durableId="1340232575">
    <w:abstractNumId w:val="4"/>
  </w:num>
  <w:num w:numId="3" w16cid:durableId="608122700">
    <w:abstractNumId w:val="2"/>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4" w16cid:durableId="757558472">
    <w:abstractNumId w:val="5"/>
  </w:num>
  <w:num w:numId="5" w16cid:durableId="84232065">
    <w:abstractNumId w:val="3"/>
  </w:num>
  <w:num w:numId="6" w16cid:durableId="1552888710">
    <w:abstractNumId w:val="0"/>
    <w:lvlOverride w:ilvl="0">
      <w:startOverride w:val="1"/>
    </w:lvlOverride>
    <w:lvlOverride w:ilvl="1"/>
    <w:lvlOverride w:ilvl="2"/>
    <w:lvlOverride w:ilvl="3"/>
    <w:lvlOverride w:ilvl="4"/>
    <w:lvlOverride w:ilvl="5"/>
    <w:lvlOverride w:ilvl="6"/>
    <w:lvlOverride w:ilvl="7"/>
    <w:lvlOverride w:ilvl="8"/>
  </w:num>
  <w:num w:numId="7" w16cid:durableId="1186946839">
    <w:abstractNumId w:val="0"/>
    <w:lvlOverride w:ilvl="0">
      <w:startOverride w:val="1"/>
    </w:lvlOverride>
    <w:lvlOverride w:ilvl="1"/>
    <w:lvlOverride w:ilvl="2"/>
    <w:lvlOverride w:ilvl="3"/>
    <w:lvlOverride w:ilvl="4"/>
    <w:lvlOverride w:ilvl="5"/>
    <w:lvlOverride w:ilvl="6"/>
    <w:lvlOverride w:ilvl="7"/>
    <w:lvlOverride w:ilvl="8"/>
  </w:num>
  <w:num w:numId="8" w16cid:durableId="666056185">
    <w:abstractNumId w:val="0"/>
    <w:lvlOverride w:ilvl="0">
      <w:startOverride w:val="1"/>
    </w:lvlOverride>
    <w:lvlOverride w:ilvl="1"/>
    <w:lvlOverride w:ilvl="2"/>
    <w:lvlOverride w:ilvl="3"/>
    <w:lvlOverride w:ilvl="4"/>
    <w:lvlOverride w:ilvl="5"/>
    <w:lvlOverride w:ilvl="6"/>
    <w:lvlOverride w:ilvl="7"/>
    <w:lvlOverride w:ilvl="8"/>
  </w:num>
  <w:num w:numId="9" w16cid:durableId="35087367">
    <w:abstractNumId w:val="0"/>
    <w:lvlOverride w:ilvl="0">
      <w:startOverride w:val="1"/>
    </w:lvlOverride>
    <w:lvlOverride w:ilvl="1"/>
    <w:lvlOverride w:ilvl="2"/>
    <w:lvlOverride w:ilvl="3"/>
    <w:lvlOverride w:ilvl="4"/>
    <w:lvlOverride w:ilvl="5"/>
    <w:lvlOverride w:ilvl="6"/>
    <w:lvlOverride w:ilvl="7"/>
    <w:lvlOverride w:ilvl="8"/>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embedSystemFonts/>
  <w:proofState w:spelling="clean" w:grammar="clean"/>
  <w:defaultTabStop w:val="720"/>
  <w:hyphenationZone w:val="425"/>
  <w:characterSpacingControl w:val="doNotCompress"/>
  <w:hdrShapeDefaults>
    <o:shapedefaults v:ext="edit" spidmax="2050"/>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2B56BB"/>
    <w:rsid w:val="00003096"/>
    <w:rsid w:val="000032C5"/>
    <w:rsid w:val="00004A7A"/>
    <w:rsid w:val="00006B36"/>
    <w:rsid w:val="00006EA1"/>
    <w:rsid w:val="00010756"/>
    <w:rsid w:val="00010F9B"/>
    <w:rsid w:val="0001354B"/>
    <w:rsid w:val="00013EDD"/>
    <w:rsid w:val="0001513A"/>
    <w:rsid w:val="00016D78"/>
    <w:rsid w:val="00021253"/>
    <w:rsid w:val="000240A4"/>
    <w:rsid w:val="000264F1"/>
    <w:rsid w:val="00033165"/>
    <w:rsid w:val="0003472B"/>
    <w:rsid w:val="0003616E"/>
    <w:rsid w:val="00037351"/>
    <w:rsid w:val="000377D9"/>
    <w:rsid w:val="00040D55"/>
    <w:rsid w:val="00042C5D"/>
    <w:rsid w:val="00043202"/>
    <w:rsid w:val="00043D54"/>
    <w:rsid w:val="00044688"/>
    <w:rsid w:val="000454C4"/>
    <w:rsid w:val="000458CC"/>
    <w:rsid w:val="0004607C"/>
    <w:rsid w:val="0004744B"/>
    <w:rsid w:val="000515BF"/>
    <w:rsid w:val="0005176F"/>
    <w:rsid w:val="00055150"/>
    <w:rsid w:val="00056052"/>
    <w:rsid w:val="0005641A"/>
    <w:rsid w:val="0005652D"/>
    <w:rsid w:val="00060D28"/>
    <w:rsid w:val="00063AB1"/>
    <w:rsid w:val="00064093"/>
    <w:rsid w:val="00064F9D"/>
    <w:rsid w:val="000730F6"/>
    <w:rsid w:val="00074D92"/>
    <w:rsid w:val="00075561"/>
    <w:rsid w:val="0008091C"/>
    <w:rsid w:val="000827DF"/>
    <w:rsid w:val="00083ED4"/>
    <w:rsid w:val="00086F42"/>
    <w:rsid w:val="00090445"/>
    <w:rsid w:val="00091255"/>
    <w:rsid w:val="00092F5F"/>
    <w:rsid w:val="000935DC"/>
    <w:rsid w:val="00094FAD"/>
    <w:rsid w:val="00096917"/>
    <w:rsid w:val="00096E23"/>
    <w:rsid w:val="000A2938"/>
    <w:rsid w:val="000A2F22"/>
    <w:rsid w:val="000A35B4"/>
    <w:rsid w:val="000A4E2A"/>
    <w:rsid w:val="000A6BF0"/>
    <w:rsid w:val="000B0C0A"/>
    <w:rsid w:val="000B19D5"/>
    <w:rsid w:val="000B1DFE"/>
    <w:rsid w:val="000B2BD4"/>
    <w:rsid w:val="000B3618"/>
    <w:rsid w:val="000B4138"/>
    <w:rsid w:val="000C07A8"/>
    <w:rsid w:val="000C0BA5"/>
    <w:rsid w:val="000C0EDD"/>
    <w:rsid w:val="000C2A1B"/>
    <w:rsid w:val="000C3A5D"/>
    <w:rsid w:val="000C5B6D"/>
    <w:rsid w:val="000D0DB1"/>
    <w:rsid w:val="000D109A"/>
    <w:rsid w:val="000D24E0"/>
    <w:rsid w:val="000D479D"/>
    <w:rsid w:val="000E0324"/>
    <w:rsid w:val="000E2E04"/>
    <w:rsid w:val="000E392C"/>
    <w:rsid w:val="000F010D"/>
    <w:rsid w:val="000F1887"/>
    <w:rsid w:val="000F1B5C"/>
    <w:rsid w:val="0010203D"/>
    <w:rsid w:val="001020DA"/>
    <w:rsid w:val="00102289"/>
    <w:rsid w:val="00104420"/>
    <w:rsid w:val="0010493E"/>
    <w:rsid w:val="00104A2A"/>
    <w:rsid w:val="00110BB3"/>
    <w:rsid w:val="00114C5F"/>
    <w:rsid w:val="001164E8"/>
    <w:rsid w:val="00122C05"/>
    <w:rsid w:val="00122E87"/>
    <w:rsid w:val="00123512"/>
    <w:rsid w:val="00132589"/>
    <w:rsid w:val="0013331C"/>
    <w:rsid w:val="00133F17"/>
    <w:rsid w:val="0013451D"/>
    <w:rsid w:val="00137FE9"/>
    <w:rsid w:val="0014214F"/>
    <w:rsid w:val="00144F28"/>
    <w:rsid w:val="00145A04"/>
    <w:rsid w:val="00147E1D"/>
    <w:rsid w:val="00150569"/>
    <w:rsid w:val="00150F53"/>
    <w:rsid w:val="00152280"/>
    <w:rsid w:val="00152480"/>
    <w:rsid w:val="0015423B"/>
    <w:rsid w:val="0015608A"/>
    <w:rsid w:val="0015626A"/>
    <w:rsid w:val="001619C6"/>
    <w:rsid w:val="00162D26"/>
    <w:rsid w:val="001640A5"/>
    <w:rsid w:val="001664D6"/>
    <w:rsid w:val="0017281E"/>
    <w:rsid w:val="001804B6"/>
    <w:rsid w:val="001832BC"/>
    <w:rsid w:val="00184491"/>
    <w:rsid w:val="001856E7"/>
    <w:rsid w:val="00186991"/>
    <w:rsid w:val="00187EC5"/>
    <w:rsid w:val="00191890"/>
    <w:rsid w:val="00191CE5"/>
    <w:rsid w:val="00194B7D"/>
    <w:rsid w:val="00195085"/>
    <w:rsid w:val="00195F32"/>
    <w:rsid w:val="001A0DBF"/>
    <w:rsid w:val="001A1BAA"/>
    <w:rsid w:val="001A5021"/>
    <w:rsid w:val="001A5235"/>
    <w:rsid w:val="001B2E1E"/>
    <w:rsid w:val="001B3747"/>
    <w:rsid w:val="001B37AE"/>
    <w:rsid w:val="001B53B9"/>
    <w:rsid w:val="001B64DC"/>
    <w:rsid w:val="001B660F"/>
    <w:rsid w:val="001C2F82"/>
    <w:rsid w:val="001C3B4A"/>
    <w:rsid w:val="001C3E0B"/>
    <w:rsid w:val="001D0FFD"/>
    <w:rsid w:val="001D10C4"/>
    <w:rsid w:val="001D59AF"/>
    <w:rsid w:val="001D66E0"/>
    <w:rsid w:val="001D6758"/>
    <w:rsid w:val="001E1F0C"/>
    <w:rsid w:val="001E52D0"/>
    <w:rsid w:val="001E57FF"/>
    <w:rsid w:val="001F0449"/>
    <w:rsid w:val="001F357C"/>
    <w:rsid w:val="001F7C8D"/>
    <w:rsid w:val="00200066"/>
    <w:rsid w:val="00204123"/>
    <w:rsid w:val="00205027"/>
    <w:rsid w:val="00206D1A"/>
    <w:rsid w:val="002070DD"/>
    <w:rsid w:val="0021301A"/>
    <w:rsid w:val="0021478C"/>
    <w:rsid w:val="00217EA6"/>
    <w:rsid w:val="002250D0"/>
    <w:rsid w:val="00225A24"/>
    <w:rsid w:val="00226DC6"/>
    <w:rsid w:val="00230B74"/>
    <w:rsid w:val="00231DBA"/>
    <w:rsid w:val="00231E1D"/>
    <w:rsid w:val="0023379B"/>
    <w:rsid w:val="00234955"/>
    <w:rsid w:val="002364DD"/>
    <w:rsid w:val="00237C90"/>
    <w:rsid w:val="00242682"/>
    <w:rsid w:val="00242A6F"/>
    <w:rsid w:val="00242EA1"/>
    <w:rsid w:val="00254110"/>
    <w:rsid w:val="00254CF2"/>
    <w:rsid w:val="002555BC"/>
    <w:rsid w:val="002561DF"/>
    <w:rsid w:val="0026002D"/>
    <w:rsid w:val="0026003C"/>
    <w:rsid w:val="00260219"/>
    <w:rsid w:val="0026122C"/>
    <w:rsid w:val="0026187A"/>
    <w:rsid w:val="002620B7"/>
    <w:rsid w:val="002644D0"/>
    <w:rsid w:val="00264D70"/>
    <w:rsid w:val="00265DA3"/>
    <w:rsid w:val="002712DB"/>
    <w:rsid w:val="002714E4"/>
    <w:rsid w:val="00275C00"/>
    <w:rsid w:val="00275FC1"/>
    <w:rsid w:val="002772DE"/>
    <w:rsid w:val="00284457"/>
    <w:rsid w:val="00285517"/>
    <w:rsid w:val="002918EF"/>
    <w:rsid w:val="00291F12"/>
    <w:rsid w:val="00292C25"/>
    <w:rsid w:val="00295464"/>
    <w:rsid w:val="002A0EB3"/>
    <w:rsid w:val="002A22EC"/>
    <w:rsid w:val="002A34E2"/>
    <w:rsid w:val="002A438F"/>
    <w:rsid w:val="002A690A"/>
    <w:rsid w:val="002A6F38"/>
    <w:rsid w:val="002B05F5"/>
    <w:rsid w:val="002B56BB"/>
    <w:rsid w:val="002B7878"/>
    <w:rsid w:val="002B7C27"/>
    <w:rsid w:val="002C033A"/>
    <w:rsid w:val="002C272A"/>
    <w:rsid w:val="002C2ADA"/>
    <w:rsid w:val="002C7C9C"/>
    <w:rsid w:val="002D46EF"/>
    <w:rsid w:val="002D5FDC"/>
    <w:rsid w:val="002D6254"/>
    <w:rsid w:val="002D79F5"/>
    <w:rsid w:val="002E04D8"/>
    <w:rsid w:val="002E0B57"/>
    <w:rsid w:val="002E2A90"/>
    <w:rsid w:val="002E2DF9"/>
    <w:rsid w:val="002E5A06"/>
    <w:rsid w:val="002E76A7"/>
    <w:rsid w:val="002F14EE"/>
    <w:rsid w:val="002F45D5"/>
    <w:rsid w:val="002F4C25"/>
    <w:rsid w:val="002F4EE3"/>
    <w:rsid w:val="002F56A6"/>
    <w:rsid w:val="0030067F"/>
    <w:rsid w:val="00301937"/>
    <w:rsid w:val="00302F3D"/>
    <w:rsid w:val="00303661"/>
    <w:rsid w:val="00305E54"/>
    <w:rsid w:val="00305FA4"/>
    <w:rsid w:val="00307996"/>
    <w:rsid w:val="00310B46"/>
    <w:rsid w:val="00311379"/>
    <w:rsid w:val="00311C78"/>
    <w:rsid w:val="00312E18"/>
    <w:rsid w:val="0031453F"/>
    <w:rsid w:val="003202C1"/>
    <w:rsid w:val="0032206C"/>
    <w:rsid w:val="00324DBF"/>
    <w:rsid w:val="00325BB5"/>
    <w:rsid w:val="00326B95"/>
    <w:rsid w:val="003270F6"/>
    <w:rsid w:val="00327EBC"/>
    <w:rsid w:val="003315FF"/>
    <w:rsid w:val="00336DB1"/>
    <w:rsid w:val="0034179E"/>
    <w:rsid w:val="00342774"/>
    <w:rsid w:val="003447BB"/>
    <w:rsid w:val="0034508A"/>
    <w:rsid w:val="00345C9B"/>
    <w:rsid w:val="00346432"/>
    <w:rsid w:val="00346723"/>
    <w:rsid w:val="00353A14"/>
    <w:rsid w:val="00356ED2"/>
    <w:rsid w:val="00360340"/>
    <w:rsid w:val="0036280C"/>
    <w:rsid w:val="003628A4"/>
    <w:rsid w:val="00370075"/>
    <w:rsid w:val="00371752"/>
    <w:rsid w:val="00372138"/>
    <w:rsid w:val="003723EE"/>
    <w:rsid w:val="00374D93"/>
    <w:rsid w:val="00375BF1"/>
    <w:rsid w:val="003832A4"/>
    <w:rsid w:val="00383EB8"/>
    <w:rsid w:val="00384CFD"/>
    <w:rsid w:val="0038506F"/>
    <w:rsid w:val="0038648E"/>
    <w:rsid w:val="00387966"/>
    <w:rsid w:val="0039077C"/>
    <w:rsid w:val="00391C1C"/>
    <w:rsid w:val="003931A3"/>
    <w:rsid w:val="003945EF"/>
    <w:rsid w:val="0039463C"/>
    <w:rsid w:val="003954C9"/>
    <w:rsid w:val="003963AE"/>
    <w:rsid w:val="00396CEF"/>
    <w:rsid w:val="003A3B5D"/>
    <w:rsid w:val="003A5889"/>
    <w:rsid w:val="003A5A0C"/>
    <w:rsid w:val="003A7B49"/>
    <w:rsid w:val="003A7CBE"/>
    <w:rsid w:val="003B19AF"/>
    <w:rsid w:val="003B39E5"/>
    <w:rsid w:val="003B3EDF"/>
    <w:rsid w:val="003B500F"/>
    <w:rsid w:val="003B535A"/>
    <w:rsid w:val="003B5A41"/>
    <w:rsid w:val="003B6049"/>
    <w:rsid w:val="003C4B4A"/>
    <w:rsid w:val="003C6D12"/>
    <w:rsid w:val="003C70B5"/>
    <w:rsid w:val="003D0E95"/>
    <w:rsid w:val="003D4690"/>
    <w:rsid w:val="003D6E2C"/>
    <w:rsid w:val="003E4ACF"/>
    <w:rsid w:val="003E5D7A"/>
    <w:rsid w:val="003E7FC3"/>
    <w:rsid w:val="003F0003"/>
    <w:rsid w:val="003F099D"/>
    <w:rsid w:val="003F5E09"/>
    <w:rsid w:val="00401CAD"/>
    <w:rsid w:val="00403E7E"/>
    <w:rsid w:val="00404A54"/>
    <w:rsid w:val="00407E1E"/>
    <w:rsid w:val="004109BF"/>
    <w:rsid w:val="0042001C"/>
    <w:rsid w:val="00422F0B"/>
    <w:rsid w:val="00423438"/>
    <w:rsid w:val="00425C94"/>
    <w:rsid w:val="00425CC3"/>
    <w:rsid w:val="00426419"/>
    <w:rsid w:val="00426937"/>
    <w:rsid w:val="004301F6"/>
    <w:rsid w:val="004309DC"/>
    <w:rsid w:val="00431AB0"/>
    <w:rsid w:val="00434363"/>
    <w:rsid w:val="0043533C"/>
    <w:rsid w:val="004357CD"/>
    <w:rsid w:val="00436129"/>
    <w:rsid w:val="004368D4"/>
    <w:rsid w:val="00437792"/>
    <w:rsid w:val="00440709"/>
    <w:rsid w:val="00443C06"/>
    <w:rsid w:val="004479A3"/>
    <w:rsid w:val="00450A11"/>
    <w:rsid w:val="0045164D"/>
    <w:rsid w:val="004526DB"/>
    <w:rsid w:val="00453030"/>
    <w:rsid w:val="004554FB"/>
    <w:rsid w:val="00455FF5"/>
    <w:rsid w:val="004566FD"/>
    <w:rsid w:val="00456841"/>
    <w:rsid w:val="00456B4B"/>
    <w:rsid w:val="0045706E"/>
    <w:rsid w:val="00457CF9"/>
    <w:rsid w:val="00460463"/>
    <w:rsid w:val="00461299"/>
    <w:rsid w:val="00463090"/>
    <w:rsid w:val="0046334E"/>
    <w:rsid w:val="004652C6"/>
    <w:rsid w:val="004728EE"/>
    <w:rsid w:val="00472C19"/>
    <w:rsid w:val="0047317F"/>
    <w:rsid w:val="004734BF"/>
    <w:rsid w:val="00474BC8"/>
    <w:rsid w:val="00475002"/>
    <w:rsid w:val="00476224"/>
    <w:rsid w:val="00476585"/>
    <w:rsid w:val="00477CE8"/>
    <w:rsid w:val="00481CCF"/>
    <w:rsid w:val="00483B3B"/>
    <w:rsid w:val="00485E1B"/>
    <w:rsid w:val="004871F5"/>
    <w:rsid w:val="00487266"/>
    <w:rsid w:val="004915E1"/>
    <w:rsid w:val="0049749A"/>
    <w:rsid w:val="004974BA"/>
    <w:rsid w:val="00497A7F"/>
    <w:rsid w:val="004A0190"/>
    <w:rsid w:val="004A1170"/>
    <w:rsid w:val="004A42F2"/>
    <w:rsid w:val="004A57BC"/>
    <w:rsid w:val="004A62F7"/>
    <w:rsid w:val="004A765F"/>
    <w:rsid w:val="004B00E1"/>
    <w:rsid w:val="004B1CE5"/>
    <w:rsid w:val="004B2633"/>
    <w:rsid w:val="004B44BA"/>
    <w:rsid w:val="004B463E"/>
    <w:rsid w:val="004C01FE"/>
    <w:rsid w:val="004C088E"/>
    <w:rsid w:val="004C3C82"/>
    <w:rsid w:val="004C5E07"/>
    <w:rsid w:val="004D0BB6"/>
    <w:rsid w:val="004D2B41"/>
    <w:rsid w:val="004D3B63"/>
    <w:rsid w:val="004E4D35"/>
    <w:rsid w:val="004E53CB"/>
    <w:rsid w:val="004E692D"/>
    <w:rsid w:val="004E6A59"/>
    <w:rsid w:val="004E7852"/>
    <w:rsid w:val="004F06B5"/>
    <w:rsid w:val="004F11C8"/>
    <w:rsid w:val="004F1290"/>
    <w:rsid w:val="004F1D01"/>
    <w:rsid w:val="005026B6"/>
    <w:rsid w:val="005068DD"/>
    <w:rsid w:val="005101D8"/>
    <w:rsid w:val="0051049E"/>
    <w:rsid w:val="00510F94"/>
    <w:rsid w:val="00511DB8"/>
    <w:rsid w:val="00512683"/>
    <w:rsid w:val="00513D0E"/>
    <w:rsid w:val="0051608C"/>
    <w:rsid w:val="00521686"/>
    <w:rsid w:val="005226B0"/>
    <w:rsid w:val="00523377"/>
    <w:rsid w:val="00523E7A"/>
    <w:rsid w:val="00524CA6"/>
    <w:rsid w:val="00526A00"/>
    <w:rsid w:val="00527C59"/>
    <w:rsid w:val="00531B69"/>
    <w:rsid w:val="00533FBD"/>
    <w:rsid w:val="00535F34"/>
    <w:rsid w:val="005420F8"/>
    <w:rsid w:val="00542C48"/>
    <w:rsid w:val="00543647"/>
    <w:rsid w:val="00543A58"/>
    <w:rsid w:val="005444EB"/>
    <w:rsid w:val="00545510"/>
    <w:rsid w:val="00551242"/>
    <w:rsid w:val="00553D6A"/>
    <w:rsid w:val="00554A08"/>
    <w:rsid w:val="00554A0F"/>
    <w:rsid w:val="00554D05"/>
    <w:rsid w:val="005551EE"/>
    <w:rsid w:val="00555CDB"/>
    <w:rsid w:val="00555E74"/>
    <w:rsid w:val="00557C60"/>
    <w:rsid w:val="00561371"/>
    <w:rsid w:val="00561D0E"/>
    <w:rsid w:val="005622A0"/>
    <w:rsid w:val="00562FC3"/>
    <w:rsid w:val="0056325E"/>
    <w:rsid w:val="00565602"/>
    <w:rsid w:val="00572A18"/>
    <w:rsid w:val="00575ABB"/>
    <w:rsid w:val="00575B19"/>
    <w:rsid w:val="005773D2"/>
    <w:rsid w:val="005813FD"/>
    <w:rsid w:val="00582C69"/>
    <w:rsid w:val="00590860"/>
    <w:rsid w:val="00590DEE"/>
    <w:rsid w:val="005940EF"/>
    <w:rsid w:val="00594ECB"/>
    <w:rsid w:val="005953CB"/>
    <w:rsid w:val="00597294"/>
    <w:rsid w:val="005973E3"/>
    <w:rsid w:val="005976AD"/>
    <w:rsid w:val="005A19C4"/>
    <w:rsid w:val="005A1C89"/>
    <w:rsid w:val="005A3D7C"/>
    <w:rsid w:val="005A5485"/>
    <w:rsid w:val="005A67F1"/>
    <w:rsid w:val="005B0769"/>
    <w:rsid w:val="005B0BFB"/>
    <w:rsid w:val="005B0CD6"/>
    <w:rsid w:val="005B31E8"/>
    <w:rsid w:val="005B7909"/>
    <w:rsid w:val="005B7CBF"/>
    <w:rsid w:val="005C112A"/>
    <w:rsid w:val="005C2105"/>
    <w:rsid w:val="005C2B6C"/>
    <w:rsid w:val="005C36A6"/>
    <w:rsid w:val="005C4683"/>
    <w:rsid w:val="005C4A9C"/>
    <w:rsid w:val="005C676A"/>
    <w:rsid w:val="005C7760"/>
    <w:rsid w:val="005D4BD7"/>
    <w:rsid w:val="005D6597"/>
    <w:rsid w:val="005E263D"/>
    <w:rsid w:val="005E3DFA"/>
    <w:rsid w:val="005E54AF"/>
    <w:rsid w:val="005E5E4E"/>
    <w:rsid w:val="005E636D"/>
    <w:rsid w:val="005E6AB3"/>
    <w:rsid w:val="005E76B6"/>
    <w:rsid w:val="005F3CDD"/>
    <w:rsid w:val="005F6604"/>
    <w:rsid w:val="005F710F"/>
    <w:rsid w:val="005F7704"/>
    <w:rsid w:val="00600A6A"/>
    <w:rsid w:val="00604AF5"/>
    <w:rsid w:val="00606221"/>
    <w:rsid w:val="00607734"/>
    <w:rsid w:val="00607E79"/>
    <w:rsid w:val="00610AA6"/>
    <w:rsid w:val="00613837"/>
    <w:rsid w:val="00613B00"/>
    <w:rsid w:val="0061736E"/>
    <w:rsid w:val="00620954"/>
    <w:rsid w:val="00620BEF"/>
    <w:rsid w:val="00621C46"/>
    <w:rsid w:val="00622049"/>
    <w:rsid w:val="00622693"/>
    <w:rsid w:val="00623F00"/>
    <w:rsid w:val="006318BA"/>
    <w:rsid w:val="00634EA1"/>
    <w:rsid w:val="006350C6"/>
    <w:rsid w:val="00635FB4"/>
    <w:rsid w:val="00636C08"/>
    <w:rsid w:val="00637CB4"/>
    <w:rsid w:val="00641AFE"/>
    <w:rsid w:val="00642062"/>
    <w:rsid w:val="00642C79"/>
    <w:rsid w:val="00642FEB"/>
    <w:rsid w:val="00645F2D"/>
    <w:rsid w:val="00650A46"/>
    <w:rsid w:val="00650F06"/>
    <w:rsid w:val="00652132"/>
    <w:rsid w:val="0065642C"/>
    <w:rsid w:val="00656FCE"/>
    <w:rsid w:val="00663243"/>
    <w:rsid w:val="00664E7C"/>
    <w:rsid w:val="00665BF9"/>
    <w:rsid w:val="00673694"/>
    <w:rsid w:val="00673C42"/>
    <w:rsid w:val="006747B7"/>
    <w:rsid w:val="006763AC"/>
    <w:rsid w:val="00677CFA"/>
    <w:rsid w:val="00684D87"/>
    <w:rsid w:val="00691FE9"/>
    <w:rsid w:val="00693452"/>
    <w:rsid w:val="00693589"/>
    <w:rsid w:val="00693E70"/>
    <w:rsid w:val="006961F2"/>
    <w:rsid w:val="006A0F40"/>
    <w:rsid w:val="006A40A2"/>
    <w:rsid w:val="006A5895"/>
    <w:rsid w:val="006A5FEE"/>
    <w:rsid w:val="006A6D6D"/>
    <w:rsid w:val="006B2E73"/>
    <w:rsid w:val="006B4D5C"/>
    <w:rsid w:val="006B5393"/>
    <w:rsid w:val="006B6438"/>
    <w:rsid w:val="006B66D0"/>
    <w:rsid w:val="006C0265"/>
    <w:rsid w:val="006C3A68"/>
    <w:rsid w:val="006C7BD9"/>
    <w:rsid w:val="006D103B"/>
    <w:rsid w:val="006D1D44"/>
    <w:rsid w:val="006D1EF7"/>
    <w:rsid w:val="006D32FF"/>
    <w:rsid w:val="006D6542"/>
    <w:rsid w:val="006D7D15"/>
    <w:rsid w:val="006E00EE"/>
    <w:rsid w:val="006E06B6"/>
    <w:rsid w:val="006E0A7B"/>
    <w:rsid w:val="006E10B7"/>
    <w:rsid w:val="006E18E3"/>
    <w:rsid w:val="006E3DBD"/>
    <w:rsid w:val="006E7F61"/>
    <w:rsid w:val="006F1F2A"/>
    <w:rsid w:val="006F278A"/>
    <w:rsid w:val="006F356B"/>
    <w:rsid w:val="006F57F3"/>
    <w:rsid w:val="006F75F3"/>
    <w:rsid w:val="0070170E"/>
    <w:rsid w:val="00702645"/>
    <w:rsid w:val="00702CD9"/>
    <w:rsid w:val="0070309D"/>
    <w:rsid w:val="007057DB"/>
    <w:rsid w:val="00706906"/>
    <w:rsid w:val="0070701E"/>
    <w:rsid w:val="0070706E"/>
    <w:rsid w:val="0071174B"/>
    <w:rsid w:val="00711F45"/>
    <w:rsid w:val="00713AED"/>
    <w:rsid w:val="00716064"/>
    <w:rsid w:val="007179EF"/>
    <w:rsid w:val="00721096"/>
    <w:rsid w:val="00722222"/>
    <w:rsid w:val="00722528"/>
    <w:rsid w:val="0072367E"/>
    <w:rsid w:val="007238C3"/>
    <w:rsid w:val="0072438B"/>
    <w:rsid w:val="00724432"/>
    <w:rsid w:val="00724918"/>
    <w:rsid w:val="00730FB8"/>
    <w:rsid w:val="00732164"/>
    <w:rsid w:val="007323BA"/>
    <w:rsid w:val="0073311D"/>
    <w:rsid w:val="00734FE5"/>
    <w:rsid w:val="00737184"/>
    <w:rsid w:val="007419F9"/>
    <w:rsid w:val="0074347D"/>
    <w:rsid w:val="00746067"/>
    <w:rsid w:val="00750096"/>
    <w:rsid w:val="0075254C"/>
    <w:rsid w:val="00752729"/>
    <w:rsid w:val="00753D55"/>
    <w:rsid w:val="00755B09"/>
    <w:rsid w:val="00755F05"/>
    <w:rsid w:val="00756816"/>
    <w:rsid w:val="00760020"/>
    <w:rsid w:val="00760168"/>
    <w:rsid w:val="0076117C"/>
    <w:rsid w:val="00764B22"/>
    <w:rsid w:val="00765B63"/>
    <w:rsid w:val="00767AD9"/>
    <w:rsid w:val="0077165A"/>
    <w:rsid w:val="007716E0"/>
    <w:rsid w:val="00771DA3"/>
    <w:rsid w:val="00781419"/>
    <w:rsid w:val="007824A0"/>
    <w:rsid w:val="007832FE"/>
    <w:rsid w:val="00783EDC"/>
    <w:rsid w:val="007862B0"/>
    <w:rsid w:val="007868F4"/>
    <w:rsid w:val="0078692D"/>
    <w:rsid w:val="007870ED"/>
    <w:rsid w:val="007920FC"/>
    <w:rsid w:val="007922CD"/>
    <w:rsid w:val="007938BA"/>
    <w:rsid w:val="00793913"/>
    <w:rsid w:val="007950DF"/>
    <w:rsid w:val="00797214"/>
    <w:rsid w:val="0079766E"/>
    <w:rsid w:val="007A4298"/>
    <w:rsid w:val="007A5D46"/>
    <w:rsid w:val="007A6768"/>
    <w:rsid w:val="007A7032"/>
    <w:rsid w:val="007B0E5B"/>
    <w:rsid w:val="007B1AFC"/>
    <w:rsid w:val="007B2140"/>
    <w:rsid w:val="007B2F40"/>
    <w:rsid w:val="007B3ED7"/>
    <w:rsid w:val="007B4FDF"/>
    <w:rsid w:val="007B59C1"/>
    <w:rsid w:val="007B5B63"/>
    <w:rsid w:val="007B776E"/>
    <w:rsid w:val="007C0386"/>
    <w:rsid w:val="007C299E"/>
    <w:rsid w:val="007C5247"/>
    <w:rsid w:val="007C776B"/>
    <w:rsid w:val="007D0115"/>
    <w:rsid w:val="007D1705"/>
    <w:rsid w:val="007D3759"/>
    <w:rsid w:val="007D4A94"/>
    <w:rsid w:val="007D7EFC"/>
    <w:rsid w:val="007E321F"/>
    <w:rsid w:val="007E5530"/>
    <w:rsid w:val="007F00CC"/>
    <w:rsid w:val="007F0534"/>
    <w:rsid w:val="007F08D7"/>
    <w:rsid w:val="007F2A50"/>
    <w:rsid w:val="007F3088"/>
    <w:rsid w:val="007F4677"/>
    <w:rsid w:val="007F62D5"/>
    <w:rsid w:val="007F70C0"/>
    <w:rsid w:val="008003D3"/>
    <w:rsid w:val="00800D1E"/>
    <w:rsid w:val="0080197F"/>
    <w:rsid w:val="00801AAC"/>
    <w:rsid w:val="00801C99"/>
    <w:rsid w:val="008032F1"/>
    <w:rsid w:val="00803676"/>
    <w:rsid w:val="00805F80"/>
    <w:rsid w:val="00813D75"/>
    <w:rsid w:val="008154C4"/>
    <w:rsid w:val="00817360"/>
    <w:rsid w:val="00817ADE"/>
    <w:rsid w:val="00817BAB"/>
    <w:rsid w:val="00817C48"/>
    <w:rsid w:val="00821E88"/>
    <w:rsid w:val="00823654"/>
    <w:rsid w:val="008236F3"/>
    <w:rsid w:val="00823D9A"/>
    <w:rsid w:val="00831633"/>
    <w:rsid w:val="00832490"/>
    <w:rsid w:val="00833D50"/>
    <w:rsid w:val="008406FD"/>
    <w:rsid w:val="00841CFE"/>
    <w:rsid w:val="00847827"/>
    <w:rsid w:val="0085313F"/>
    <w:rsid w:val="008550E5"/>
    <w:rsid w:val="00855474"/>
    <w:rsid w:val="00855B64"/>
    <w:rsid w:val="00855FBC"/>
    <w:rsid w:val="008564EA"/>
    <w:rsid w:val="00857F0A"/>
    <w:rsid w:val="008628FC"/>
    <w:rsid w:val="00862B3A"/>
    <w:rsid w:val="00865FF8"/>
    <w:rsid w:val="0086790F"/>
    <w:rsid w:val="00870833"/>
    <w:rsid w:val="0087259A"/>
    <w:rsid w:val="00874932"/>
    <w:rsid w:val="008800F1"/>
    <w:rsid w:val="0088628E"/>
    <w:rsid w:val="008906C0"/>
    <w:rsid w:val="00891789"/>
    <w:rsid w:val="00892759"/>
    <w:rsid w:val="008A03C3"/>
    <w:rsid w:val="008A4B04"/>
    <w:rsid w:val="008A733F"/>
    <w:rsid w:val="008A7D07"/>
    <w:rsid w:val="008B27B7"/>
    <w:rsid w:val="008B3E9A"/>
    <w:rsid w:val="008B3F4C"/>
    <w:rsid w:val="008B451B"/>
    <w:rsid w:val="008B6C17"/>
    <w:rsid w:val="008B6C75"/>
    <w:rsid w:val="008C20FB"/>
    <w:rsid w:val="008C2106"/>
    <w:rsid w:val="008C2EA7"/>
    <w:rsid w:val="008C65DD"/>
    <w:rsid w:val="008C77B9"/>
    <w:rsid w:val="008D0232"/>
    <w:rsid w:val="008D0F64"/>
    <w:rsid w:val="008D1F61"/>
    <w:rsid w:val="008D27C2"/>
    <w:rsid w:val="008D3705"/>
    <w:rsid w:val="008D5225"/>
    <w:rsid w:val="008D6685"/>
    <w:rsid w:val="008E2811"/>
    <w:rsid w:val="008E29F1"/>
    <w:rsid w:val="008E35B7"/>
    <w:rsid w:val="008E61D7"/>
    <w:rsid w:val="008E764C"/>
    <w:rsid w:val="008E79D5"/>
    <w:rsid w:val="008F1C46"/>
    <w:rsid w:val="008F42BE"/>
    <w:rsid w:val="008F4806"/>
    <w:rsid w:val="008F5401"/>
    <w:rsid w:val="008F7C31"/>
    <w:rsid w:val="00900C9B"/>
    <w:rsid w:val="00902500"/>
    <w:rsid w:val="0090309C"/>
    <w:rsid w:val="00904B55"/>
    <w:rsid w:val="0090525B"/>
    <w:rsid w:val="00906A3A"/>
    <w:rsid w:val="0091391F"/>
    <w:rsid w:val="00914483"/>
    <w:rsid w:val="00914CC8"/>
    <w:rsid w:val="00914DBC"/>
    <w:rsid w:val="00915377"/>
    <w:rsid w:val="009156C6"/>
    <w:rsid w:val="00916AC5"/>
    <w:rsid w:val="00916EA6"/>
    <w:rsid w:val="0091718E"/>
    <w:rsid w:val="00920027"/>
    <w:rsid w:val="00920064"/>
    <w:rsid w:val="00922002"/>
    <w:rsid w:val="00922239"/>
    <w:rsid w:val="00924CEB"/>
    <w:rsid w:val="00926929"/>
    <w:rsid w:val="00932511"/>
    <w:rsid w:val="00932BE7"/>
    <w:rsid w:val="00933073"/>
    <w:rsid w:val="00934236"/>
    <w:rsid w:val="00934C81"/>
    <w:rsid w:val="009377AB"/>
    <w:rsid w:val="00937FB7"/>
    <w:rsid w:val="00940A32"/>
    <w:rsid w:val="00940D1E"/>
    <w:rsid w:val="00941FE0"/>
    <w:rsid w:val="00942604"/>
    <w:rsid w:val="00942609"/>
    <w:rsid w:val="0094305A"/>
    <w:rsid w:val="0094410D"/>
    <w:rsid w:val="00945611"/>
    <w:rsid w:val="00945AB3"/>
    <w:rsid w:val="00945B50"/>
    <w:rsid w:val="00946DF3"/>
    <w:rsid w:val="00951B4A"/>
    <w:rsid w:val="009548EB"/>
    <w:rsid w:val="00955632"/>
    <w:rsid w:val="0095642D"/>
    <w:rsid w:val="009618D9"/>
    <w:rsid w:val="00964189"/>
    <w:rsid w:val="00965112"/>
    <w:rsid w:val="00965C77"/>
    <w:rsid w:val="00965E41"/>
    <w:rsid w:val="00971A44"/>
    <w:rsid w:val="009720F3"/>
    <w:rsid w:val="00973977"/>
    <w:rsid w:val="00974332"/>
    <w:rsid w:val="009746E4"/>
    <w:rsid w:val="0098023C"/>
    <w:rsid w:val="0098241D"/>
    <w:rsid w:val="00983C88"/>
    <w:rsid w:val="0099108F"/>
    <w:rsid w:val="009933BC"/>
    <w:rsid w:val="00993EC5"/>
    <w:rsid w:val="00994B30"/>
    <w:rsid w:val="00997EA1"/>
    <w:rsid w:val="009A2E58"/>
    <w:rsid w:val="009A38C2"/>
    <w:rsid w:val="009A3C01"/>
    <w:rsid w:val="009A4B21"/>
    <w:rsid w:val="009A4C79"/>
    <w:rsid w:val="009A73C1"/>
    <w:rsid w:val="009B009A"/>
    <w:rsid w:val="009B0C33"/>
    <w:rsid w:val="009B3AFD"/>
    <w:rsid w:val="009B3DF8"/>
    <w:rsid w:val="009B4074"/>
    <w:rsid w:val="009B71DF"/>
    <w:rsid w:val="009C0EAD"/>
    <w:rsid w:val="009C3C62"/>
    <w:rsid w:val="009C4350"/>
    <w:rsid w:val="009C5850"/>
    <w:rsid w:val="009C6313"/>
    <w:rsid w:val="009D00E4"/>
    <w:rsid w:val="009D08AB"/>
    <w:rsid w:val="009D09B3"/>
    <w:rsid w:val="009D371A"/>
    <w:rsid w:val="009D7235"/>
    <w:rsid w:val="009E11D3"/>
    <w:rsid w:val="009E25BD"/>
    <w:rsid w:val="009E2C6E"/>
    <w:rsid w:val="009E4379"/>
    <w:rsid w:val="009E5B11"/>
    <w:rsid w:val="009E62C9"/>
    <w:rsid w:val="009F02BA"/>
    <w:rsid w:val="009F2242"/>
    <w:rsid w:val="009F2488"/>
    <w:rsid w:val="009F2691"/>
    <w:rsid w:val="009F325F"/>
    <w:rsid w:val="009F5C5D"/>
    <w:rsid w:val="00A00C04"/>
    <w:rsid w:val="00A06297"/>
    <w:rsid w:val="00A10B9E"/>
    <w:rsid w:val="00A11404"/>
    <w:rsid w:val="00A1291C"/>
    <w:rsid w:val="00A13B66"/>
    <w:rsid w:val="00A16100"/>
    <w:rsid w:val="00A16513"/>
    <w:rsid w:val="00A17F9B"/>
    <w:rsid w:val="00A205FA"/>
    <w:rsid w:val="00A208CE"/>
    <w:rsid w:val="00A20C06"/>
    <w:rsid w:val="00A21AE5"/>
    <w:rsid w:val="00A226D5"/>
    <w:rsid w:val="00A23A7D"/>
    <w:rsid w:val="00A23D40"/>
    <w:rsid w:val="00A249F1"/>
    <w:rsid w:val="00A25DB0"/>
    <w:rsid w:val="00A32F4C"/>
    <w:rsid w:val="00A33A44"/>
    <w:rsid w:val="00A347E8"/>
    <w:rsid w:val="00A36F89"/>
    <w:rsid w:val="00A41F1A"/>
    <w:rsid w:val="00A442D3"/>
    <w:rsid w:val="00A457D3"/>
    <w:rsid w:val="00A47389"/>
    <w:rsid w:val="00A50825"/>
    <w:rsid w:val="00A50D54"/>
    <w:rsid w:val="00A52EAA"/>
    <w:rsid w:val="00A534B2"/>
    <w:rsid w:val="00A53D39"/>
    <w:rsid w:val="00A547CC"/>
    <w:rsid w:val="00A54AFA"/>
    <w:rsid w:val="00A55236"/>
    <w:rsid w:val="00A55566"/>
    <w:rsid w:val="00A55EBF"/>
    <w:rsid w:val="00A6041F"/>
    <w:rsid w:val="00A62DB8"/>
    <w:rsid w:val="00A62E85"/>
    <w:rsid w:val="00A645AB"/>
    <w:rsid w:val="00A6500B"/>
    <w:rsid w:val="00A6697F"/>
    <w:rsid w:val="00A67AE7"/>
    <w:rsid w:val="00A71B5F"/>
    <w:rsid w:val="00A754C2"/>
    <w:rsid w:val="00A764E9"/>
    <w:rsid w:val="00A76DD3"/>
    <w:rsid w:val="00A81ACA"/>
    <w:rsid w:val="00A87656"/>
    <w:rsid w:val="00A87DA3"/>
    <w:rsid w:val="00A916B2"/>
    <w:rsid w:val="00A91B2E"/>
    <w:rsid w:val="00A93C9C"/>
    <w:rsid w:val="00A94D50"/>
    <w:rsid w:val="00A96779"/>
    <w:rsid w:val="00AA18C4"/>
    <w:rsid w:val="00AA258B"/>
    <w:rsid w:val="00AB011F"/>
    <w:rsid w:val="00AB06C5"/>
    <w:rsid w:val="00AB321E"/>
    <w:rsid w:val="00AB34D5"/>
    <w:rsid w:val="00AB37F3"/>
    <w:rsid w:val="00AB74BD"/>
    <w:rsid w:val="00AB7B7A"/>
    <w:rsid w:val="00AC3C13"/>
    <w:rsid w:val="00AC5E7A"/>
    <w:rsid w:val="00AC6EC2"/>
    <w:rsid w:val="00AC78EC"/>
    <w:rsid w:val="00AD3941"/>
    <w:rsid w:val="00AD71C0"/>
    <w:rsid w:val="00AE1076"/>
    <w:rsid w:val="00AE13BF"/>
    <w:rsid w:val="00AE2822"/>
    <w:rsid w:val="00AE37D8"/>
    <w:rsid w:val="00AF296B"/>
    <w:rsid w:val="00AF2B1E"/>
    <w:rsid w:val="00AF2B5D"/>
    <w:rsid w:val="00AF3B37"/>
    <w:rsid w:val="00AF5D1C"/>
    <w:rsid w:val="00AF63C2"/>
    <w:rsid w:val="00AF6E31"/>
    <w:rsid w:val="00AF6F22"/>
    <w:rsid w:val="00AF7149"/>
    <w:rsid w:val="00AF7843"/>
    <w:rsid w:val="00B0116E"/>
    <w:rsid w:val="00B0311F"/>
    <w:rsid w:val="00B070BF"/>
    <w:rsid w:val="00B12450"/>
    <w:rsid w:val="00B12EAE"/>
    <w:rsid w:val="00B13B82"/>
    <w:rsid w:val="00B15589"/>
    <w:rsid w:val="00B156D0"/>
    <w:rsid w:val="00B21949"/>
    <w:rsid w:val="00B222E8"/>
    <w:rsid w:val="00B228A1"/>
    <w:rsid w:val="00B229D2"/>
    <w:rsid w:val="00B230CB"/>
    <w:rsid w:val="00B24CE6"/>
    <w:rsid w:val="00B25C53"/>
    <w:rsid w:val="00B265D5"/>
    <w:rsid w:val="00B311C4"/>
    <w:rsid w:val="00B33721"/>
    <w:rsid w:val="00B339AF"/>
    <w:rsid w:val="00B34619"/>
    <w:rsid w:val="00B36231"/>
    <w:rsid w:val="00B37375"/>
    <w:rsid w:val="00B435B4"/>
    <w:rsid w:val="00B436CC"/>
    <w:rsid w:val="00B43D11"/>
    <w:rsid w:val="00B44770"/>
    <w:rsid w:val="00B468EB"/>
    <w:rsid w:val="00B47A5D"/>
    <w:rsid w:val="00B47FD5"/>
    <w:rsid w:val="00B524B2"/>
    <w:rsid w:val="00B52EB0"/>
    <w:rsid w:val="00B533A4"/>
    <w:rsid w:val="00B61F63"/>
    <w:rsid w:val="00B64634"/>
    <w:rsid w:val="00B7037A"/>
    <w:rsid w:val="00B71A52"/>
    <w:rsid w:val="00B71D66"/>
    <w:rsid w:val="00B73358"/>
    <w:rsid w:val="00B759BD"/>
    <w:rsid w:val="00B75E58"/>
    <w:rsid w:val="00B75EEC"/>
    <w:rsid w:val="00B83B70"/>
    <w:rsid w:val="00B83D77"/>
    <w:rsid w:val="00B84A90"/>
    <w:rsid w:val="00B85278"/>
    <w:rsid w:val="00B852E7"/>
    <w:rsid w:val="00B86023"/>
    <w:rsid w:val="00B910F9"/>
    <w:rsid w:val="00B93822"/>
    <w:rsid w:val="00B950EC"/>
    <w:rsid w:val="00B96EE5"/>
    <w:rsid w:val="00BA3952"/>
    <w:rsid w:val="00BA4F6C"/>
    <w:rsid w:val="00BA6D29"/>
    <w:rsid w:val="00BB4112"/>
    <w:rsid w:val="00BB4860"/>
    <w:rsid w:val="00BB59EC"/>
    <w:rsid w:val="00BB60A2"/>
    <w:rsid w:val="00BB6512"/>
    <w:rsid w:val="00BB6CEC"/>
    <w:rsid w:val="00BB7EA3"/>
    <w:rsid w:val="00BC155D"/>
    <w:rsid w:val="00BC271E"/>
    <w:rsid w:val="00BC2D13"/>
    <w:rsid w:val="00BC335B"/>
    <w:rsid w:val="00BC3FE5"/>
    <w:rsid w:val="00BC71AD"/>
    <w:rsid w:val="00BD3848"/>
    <w:rsid w:val="00BD4503"/>
    <w:rsid w:val="00BD4BA8"/>
    <w:rsid w:val="00BD6868"/>
    <w:rsid w:val="00BE072E"/>
    <w:rsid w:val="00BE13AE"/>
    <w:rsid w:val="00BE17AA"/>
    <w:rsid w:val="00BE491E"/>
    <w:rsid w:val="00BE4A98"/>
    <w:rsid w:val="00BE5509"/>
    <w:rsid w:val="00BE5818"/>
    <w:rsid w:val="00BE5E4A"/>
    <w:rsid w:val="00BE6224"/>
    <w:rsid w:val="00BE7B0E"/>
    <w:rsid w:val="00BF42F1"/>
    <w:rsid w:val="00BF733E"/>
    <w:rsid w:val="00C00888"/>
    <w:rsid w:val="00C02BCD"/>
    <w:rsid w:val="00C037C8"/>
    <w:rsid w:val="00C045E3"/>
    <w:rsid w:val="00C066C4"/>
    <w:rsid w:val="00C105E5"/>
    <w:rsid w:val="00C10788"/>
    <w:rsid w:val="00C13A3B"/>
    <w:rsid w:val="00C14489"/>
    <w:rsid w:val="00C20D00"/>
    <w:rsid w:val="00C21587"/>
    <w:rsid w:val="00C23246"/>
    <w:rsid w:val="00C3127D"/>
    <w:rsid w:val="00C338F8"/>
    <w:rsid w:val="00C33CE6"/>
    <w:rsid w:val="00C351B0"/>
    <w:rsid w:val="00C36FBA"/>
    <w:rsid w:val="00C371E7"/>
    <w:rsid w:val="00C378A0"/>
    <w:rsid w:val="00C40BF2"/>
    <w:rsid w:val="00C42454"/>
    <w:rsid w:val="00C42FD4"/>
    <w:rsid w:val="00C43D74"/>
    <w:rsid w:val="00C44FC7"/>
    <w:rsid w:val="00C452D7"/>
    <w:rsid w:val="00C506A7"/>
    <w:rsid w:val="00C51222"/>
    <w:rsid w:val="00C516D3"/>
    <w:rsid w:val="00C51F49"/>
    <w:rsid w:val="00C52371"/>
    <w:rsid w:val="00C532AA"/>
    <w:rsid w:val="00C5374C"/>
    <w:rsid w:val="00C625F1"/>
    <w:rsid w:val="00C626E8"/>
    <w:rsid w:val="00C65BD8"/>
    <w:rsid w:val="00C67A2F"/>
    <w:rsid w:val="00C73F94"/>
    <w:rsid w:val="00C7456C"/>
    <w:rsid w:val="00C7470B"/>
    <w:rsid w:val="00C76CBC"/>
    <w:rsid w:val="00C76DB3"/>
    <w:rsid w:val="00C7794C"/>
    <w:rsid w:val="00C80322"/>
    <w:rsid w:val="00C836BE"/>
    <w:rsid w:val="00C8521F"/>
    <w:rsid w:val="00C86A06"/>
    <w:rsid w:val="00C907BD"/>
    <w:rsid w:val="00C90CCE"/>
    <w:rsid w:val="00C9443A"/>
    <w:rsid w:val="00C953C9"/>
    <w:rsid w:val="00C96273"/>
    <w:rsid w:val="00C966F4"/>
    <w:rsid w:val="00C979F4"/>
    <w:rsid w:val="00C97FB6"/>
    <w:rsid w:val="00CA119E"/>
    <w:rsid w:val="00CA2168"/>
    <w:rsid w:val="00CA79DC"/>
    <w:rsid w:val="00CB120F"/>
    <w:rsid w:val="00CB3E05"/>
    <w:rsid w:val="00CB5507"/>
    <w:rsid w:val="00CB5D58"/>
    <w:rsid w:val="00CB73BB"/>
    <w:rsid w:val="00CB76D1"/>
    <w:rsid w:val="00CC0A3B"/>
    <w:rsid w:val="00CC31DB"/>
    <w:rsid w:val="00CD17EE"/>
    <w:rsid w:val="00CD1A9E"/>
    <w:rsid w:val="00CD74DB"/>
    <w:rsid w:val="00CE0FB6"/>
    <w:rsid w:val="00CE4AF3"/>
    <w:rsid w:val="00CF0895"/>
    <w:rsid w:val="00CF08D2"/>
    <w:rsid w:val="00CF2B79"/>
    <w:rsid w:val="00CF6676"/>
    <w:rsid w:val="00D00689"/>
    <w:rsid w:val="00D01F0B"/>
    <w:rsid w:val="00D021BD"/>
    <w:rsid w:val="00D02961"/>
    <w:rsid w:val="00D052BD"/>
    <w:rsid w:val="00D069D3"/>
    <w:rsid w:val="00D13217"/>
    <w:rsid w:val="00D136D6"/>
    <w:rsid w:val="00D142DE"/>
    <w:rsid w:val="00D143EB"/>
    <w:rsid w:val="00D146F5"/>
    <w:rsid w:val="00D1667D"/>
    <w:rsid w:val="00D16D55"/>
    <w:rsid w:val="00D203D6"/>
    <w:rsid w:val="00D20964"/>
    <w:rsid w:val="00D21853"/>
    <w:rsid w:val="00D21BF1"/>
    <w:rsid w:val="00D234EE"/>
    <w:rsid w:val="00D27344"/>
    <w:rsid w:val="00D27387"/>
    <w:rsid w:val="00D3293B"/>
    <w:rsid w:val="00D35406"/>
    <w:rsid w:val="00D37CBE"/>
    <w:rsid w:val="00D4126F"/>
    <w:rsid w:val="00D4190C"/>
    <w:rsid w:val="00D41D8F"/>
    <w:rsid w:val="00D42771"/>
    <w:rsid w:val="00D4326F"/>
    <w:rsid w:val="00D440C3"/>
    <w:rsid w:val="00D44940"/>
    <w:rsid w:val="00D467C7"/>
    <w:rsid w:val="00D50045"/>
    <w:rsid w:val="00D535B6"/>
    <w:rsid w:val="00D535D7"/>
    <w:rsid w:val="00D5437A"/>
    <w:rsid w:val="00D56CA5"/>
    <w:rsid w:val="00D57439"/>
    <w:rsid w:val="00D61B11"/>
    <w:rsid w:val="00D64AC6"/>
    <w:rsid w:val="00D6579B"/>
    <w:rsid w:val="00D66CDE"/>
    <w:rsid w:val="00D67389"/>
    <w:rsid w:val="00D714A7"/>
    <w:rsid w:val="00D71C94"/>
    <w:rsid w:val="00D72638"/>
    <w:rsid w:val="00D7336B"/>
    <w:rsid w:val="00D761A0"/>
    <w:rsid w:val="00D80BF1"/>
    <w:rsid w:val="00D817A2"/>
    <w:rsid w:val="00D86581"/>
    <w:rsid w:val="00D872E8"/>
    <w:rsid w:val="00D9255F"/>
    <w:rsid w:val="00D94B35"/>
    <w:rsid w:val="00D952E4"/>
    <w:rsid w:val="00D95A7F"/>
    <w:rsid w:val="00D967BC"/>
    <w:rsid w:val="00DA443C"/>
    <w:rsid w:val="00DA4F82"/>
    <w:rsid w:val="00DA5FCB"/>
    <w:rsid w:val="00DA6BBF"/>
    <w:rsid w:val="00DA73A6"/>
    <w:rsid w:val="00DB0920"/>
    <w:rsid w:val="00DB15BA"/>
    <w:rsid w:val="00DB179B"/>
    <w:rsid w:val="00DB4624"/>
    <w:rsid w:val="00DB486B"/>
    <w:rsid w:val="00DB499B"/>
    <w:rsid w:val="00DB5632"/>
    <w:rsid w:val="00DC1307"/>
    <w:rsid w:val="00DC4911"/>
    <w:rsid w:val="00DC68CB"/>
    <w:rsid w:val="00DC7AAE"/>
    <w:rsid w:val="00DD37D6"/>
    <w:rsid w:val="00DD6CEA"/>
    <w:rsid w:val="00DE2E29"/>
    <w:rsid w:val="00DE4D92"/>
    <w:rsid w:val="00DE60BD"/>
    <w:rsid w:val="00DE76F3"/>
    <w:rsid w:val="00DF0C2B"/>
    <w:rsid w:val="00DF5345"/>
    <w:rsid w:val="00DF55B7"/>
    <w:rsid w:val="00DF5CF7"/>
    <w:rsid w:val="00DF6CD7"/>
    <w:rsid w:val="00DF76C0"/>
    <w:rsid w:val="00E00A1B"/>
    <w:rsid w:val="00E00AE1"/>
    <w:rsid w:val="00E00E11"/>
    <w:rsid w:val="00E01147"/>
    <w:rsid w:val="00E029D5"/>
    <w:rsid w:val="00E0305A"/>
    <w:rsid w:val="00E03CEF"/>
    <w:rsid w:val="00E052C0"/>
    <w:rsid w:val="00E05400"/>
    <w:rsid w:val="00E11A9E"/>
    <w:rsid w:val="00E13074"/>
    <w:rsid w:val="00E201AA"/>
    <w:rsid w:val="00E2125B"/>
    <w:rsid w:val="00E220AD"/>
    <w:rsid w:val="00E225E2"/>
    <w:rsid w:val="00E22FD9"/>
    <w:rsid w:val="00E23686"/>
    <w:rsid w:val="00E305E0"/>
    <w:rsid w:val="00E3124B"/>
    <w:rsid w:val="00E325C8"/>
    <w:rsid w:val="00E33EB0"/>
    <w:rsid w:val="00E34000"/>
    <w:rsid w:val="00E35A78"/>
    <w:rsid w:val="00E36C23"/>
    <w:rsid w:val="00E40303"/>
    <w:rsid w:val="00E43BA2"/>
    <w:rsid w:val="00E47E35"/>
    <w:rsid w:val="00E52971"/>
    <w:rsid w:val="00E54CCF"/>
    <w:rsid w:val="00E54CFB"/>
    <w:rsid w:val="00E55832"/>
    <w:rsid w:val="00E60079"/>
    <w:rsid w:val="00E600F8"/>
    <w:rsid w:val="00E60E89"/>
    <w:rsid w:val="00E61E58"/>
    <w:rsid w:val="00E635BA"/>
    <w:rsid w:val="00E63D96"/>
    <w:rsid w:val="00E646AC"/>
    <w:rsid w:val="00E66DB5"/>
    <w:rsid w:val="00E66DF4"/>
    <w:rsid w:val="00E72B40"/>
    <w:rsid w:val="00E74487"/>
    <w:rsid w:val="00E90868"/>
    <w:rsid w:val="00E93C72"/>
    <w:rsid w:val="00E97EDD"/>
    <w:rsid w:val="00EA0938"/>
    <w:rsid w:val="00EA1215"/>
    <w:rsid w:val="00EA378F"/>
    <w:rsid w:val="00EA5820"/>
    <w:rsid w:val="00EB3134"/>
    <w:rsid w:val="00EB5CAD"/>
    <w:rsid w:val="00EB61C3"/>
    <w:rsid w:val="00EB7255"/>
    <w:rsid w:val="00EB78DE"/>
    <w:rsid w:val="00EC0DC0"/>
    <w:rsid w:val="00EC2113"/>
    <w:rsid w:val="00EC48E2"/>
    <w:rsid w:val="00EC56AF"/>
    <w:rsid w:val="00EC5C14"/>
    <w:rsid w:val="00ED0D16"/>
    <w:rsid w:val="00ED2945"/>
    <w:rsid w:val="00ED2F9D"/>
    <w:rsid w:val="00ED31D6"/>
    <w:rsid w:val="00ED4F8F"/>
    <w:rsid w:val="00ED521D"/>
    <w:rsid w:val="00ED5EAD"/>
    <w:rsid w:val="00ED6E4E"/>
    <w:rsid w:val="00ED7A76"/>
    <w:rsid w:val="00EE13C4"/>
    <w:rsid w:val="00EE1E6D"/>
    <w:rsid w:val="00EE690B"/>
    <w:rsid w:val="00EF27C8"/>
    <w:rsid w:val="00EF3374"/>
    <w:rsid w:val="00EF60FC"/>
    <w:rsid w:val="00EF6D93"/>
    <w:rsid w:val="00EF7440"/>
    <w:rsid w:val="00F00221"/>
    <w:rsid w:val="00F01CC0"/>
    <w:rsid w:val="00F030F4"/>
    <w:rsid w:val="00F043EF"/>
    <w:rsid w:val="00F054AD"/>
    <w:rsid w:val="00F06A2A"/>
    <w:rsid w:val="00F0730F"/>
    <w:rsid w:val="00F141B0"/>
    <w:rsid w:val="00F150E0"/>
    <w:rsid w:val="00F21028"/>
    <w:rsid w:val="00F2106D"/>
    <w:rsid w:val="00F226A8"/>
    <w:rsid w:val="00F2281B"/>
    <w:rsid w:val="00F24AAB"/>
    <w:rsid w:val="00F262B7"/>
    <w:rsid w:val="00F30DA3"/>
    <w:rsid w:val="00F31A11"/>
    <w:rsid w:val="00F40743"/>
    <w:rsid w:val="00F40D30"/>
    <w:rsid w:val="00F42A8C"/>
    <w:rsid w:val="00F469F3"/>
    <w:rsid w:val="00F46CFC"/>
    <w:rsid w:val="00F46E6F"/>
    <w:rsid w:val="00F53023"/>
    <w:rsid w:val="00F537EA"/>
    <w:rsid w:val="00F55202"/>
    <w:rsid w:val="00F558BD"/>
    <w:rsid w:val="00F629B4"/>
    <w:rsid w:val="00F63CDB"/>
    <w:rsid w:val="00F66FD1"/>
    <w:rsid w:val="00F75C36"/>
    <w:rsid w:val="00F77B43"/>
    <w:rsid w:val="00F802A0"/>
    <w:rsid w:val="00F824B3"/>
    <w:rsid w:val="00F831DE"/>
    <w:rsid w:val="00F83A3A"/>
    <w:rsid w:val="00F83CA3"/>
    <w:rsid w:val="00F921C7"/>
    <w:rsid w:val="00FA1741"/>
    <w:rsid w:val="00FA2CB7"/>
    <w:rsid w:val="00FA2D94"/>
    <w:rsid w:val="00FA5E9D"/>
    <w:rsid w:val="00FA613A"/>
    <w:rsid w:val="00FA7177"/>
    <w:rsid w:val="00FB0F25"/>
    <w:rsid w:val="00FB3ACB"/>
    <w:rsid w:val="00FB441B"/>
    <w:rsid w:val="00FB48DC"/>
    <w:rsid w:val="00FB577D"/>
    <w:rsid w:val="00FC0D2D"/>
    <w:rsid w:val="00FC1AD7"/>
    <w:rsid w:val="00FC3805"/>
    <w:rsid w:val="00FC4E93"/>
    <w:rsid w:val="00FC5176"/>
    <w:rsid w:val="00FC52FD"/>
    <w:rsid w:val="00FD0554"/>
    <w:rsid w:val="00FD35C0"/>
    <w:rsid w:val="00FD4D67"/>
    <w:rsid w:val="00FD644A"/>
    <w:rsid w:val="00FD6EDF"/>
    <w:rsid w:val="00FD70F4"/>
    <w:rsid w:val="00FD75F3"/>
    <w:rsid w:val="00FE21B2"/>
    <w:rsid w:val="00FE2607"/>
    <w:rsid w:val="00FE5B7C"/>
    <w:rsid w:val="00FE61C4"/>
    <w:rsid w:val="00FE68C9"/>
    <w:rsid w:val="00FE76E5"/>
    <w:rsid w:val="00FF07FD"/>
    <w:rsid w:val="00FF0C63"/>
    <w:rsid w:val="00FF1559"/>
    <w:rsid w:val="00FF1703"/>
    <w:rsid w:val="00FF1869"/>
    <w:rsid w:val="00FF2A23"/>
    <w:rsid w:val="00FF2D00"/>
    <w:rsid w:val="00FF446B"/>
    <w:rsid w:val="00FF4CAD"/>
    <w:rsid w:val="00FF4F0A"/>
    <w:rsid w:val="00FF7C94"/>
  </w:rsids>
  <m:mathPr>
    <m:mathFont m:val="Cambria Math"/>
    <m:brkBin m:val="before"/>
    <m:brkBinSub m:val="--"/>
    <m:smallFrac m:val="0"/>
    <m:dispDef/>
    <m:lMargin m:val="0"/>
    <m:rMargin m:val="0"/>
    <m:defJc m:val="centerGroup"/>
    <m:wrapIndent m:val="1440"/>
    <m:intLim m:val="subSup"/>
    <m:naryLim m:val="undOvr"/>
  </m:mathPr>
  <w:themeFontLang w:val="" w:eastAsia="" w:bidi=""/>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1AE959E4"/>
  <w15:docId w15:val="{7D3E8D86-5EE1-478E-AC2A-6F9AE66AA36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imes New Roman" w:eastAsia="Times New Roman" w:hAnsi="Times New Roman" w:cs="Times New Roman"/>
        <w:lang w:val="pt-BR" w:eastAsia="pt-BR" w:bidi="ar-SA"/>
      </w:rPr>
    </w:rPrDefault>
    <w:pPrDefault/>
  </w:docDefaults>
  <w:latentStyles w:defLockedState="0" w:defUIPriority="99" w:defSemiHidden="0" w:defUnhideWhenUsed="0" w:defQFormat="0" w:count="376">
    <w:lsdException w:name="Normal" w:locked="1" w:uiPriority="0" w:qFormat="1"/>
    <w:lsdException w:name="heading 1" w:locked="1" w:uiPriority="0" w:qFormat="1"/>
    <w:lsdException w:name="heading 2" w:locked="1" w:uiPriority="0" w:qFormat="1"/>
    <w:lsdException w:name="heading 3" w:locked="1" w:uiPriority="0" w:qFormat="1"/>
    <w:lsdException w:name="heading 4" w:locked="1" w:semiHidden="1" w:uiPriority="0" w:unhideWhenUsed="1" w:qFormat="1"/>
    <w:lsdException w:name="heading 5" w:locked="1" w:semiHidden="1" w:uiPriority="0" w:unhideWhenUsed="1" w:qFormat="1"/>
    <w:lsdException w:name="heading 6" w:locked="1" w:semiHidden="1" w:uiPriority="0" w:unhideWhenUsed="1" w:qFormat="1"/>
    <w:lsdException w:name="heading 7" w:locked="1" w:semiHidden="1" w:uiPriority="0" w:unhideWhenUsed="1" w:qFormat="1"/>
    <w:lsdException w:name="heading 8" w:locked="1" w:semiHidden="1" w:uiPriority="0" w:unhideWhenUsed="1" w:qFormat="1"/>
    <w:lsdException w:name="heading 9" w:locked="1" w:semiHidden="1" w:uiPriority="0"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locked="1" w:uiPriority="0"/>
    <w:lsdException w:name="toc 2" w:locked="1" w:uiPriority="0"/>
    <w:lsdException w:name="toc 3" w:locked="1" w:uiPriority="0"/>
    <w:lsdException w:name="toc 4" w:locked="1" w:uiPriority="0"/>
    <w:lsdException w:name="toc 5" w:locked="1" w:uiPriority="0"/>
    <w:lsdException w:name="toc 6" w:locked="1" w:uiPriority="0"/>
    <w:lsdException w:name="toc 7" w:locked="1" w:uiPriority="0"/>
    <w:lsdException w:name="toc 8" w:locked="1" w:uiPriority="0"/>
    <w:lsdException w:name="toc 9" w:locked="1" w:uiPriority="0"/>
    <w:lsdException w:name="Normal Indent" w:semiHidden="1" w:unhideWhenUsed="1"/>
    <w:lsdException w:name="footnote text" w:semiHidden="1" w:unhideWhenUsed="1"/>
    <w:lsdException w:name="annotation text" w:semiHidden="1" w:unhideWhenUsed="1"/>
    <w:lsdException w:name="header" w:locked="1" w:uiPriority="0"/>
    <w:lsdException w:name="footer" w:locked="1" w:uiPriority="0"/>
    <w:lsdException w:name="index heading" w:semiHidden="1" w:unhideWhenUsed="1"/>
    <w:lsdException w:name="caption" w:locked="1" w:semiHidden="1" w:uiPriority="0"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iPriority="0" w:unhideWhenUsed="1" w:qFormat="1"/>
    <w:lsdException w:name="List Bullet" w:semiHidden="1" w:unhideWhenUsed="1"/>
    <w:lsdException w:name="List Number" w:semiHidden="1" w:unhideWhenUsed="1"/>
    <w:lsdException w:name="List 2" w:semiHidden="1" w:unhideWhenUsed="1"/>
    <w:lsdException w:name="List 3" w:semiHidden="1" w:unhideWhenUsed="1"/>
    <w:lsdException w:name="List 4" w:semiHidden="1" w:uiPriority="0" w:unhideWhenUsed="1"/>
    <w:lsdException w:name="List 5" w:semiHidden="1" w:uiPriority="0"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locked="1" w:uiPriority="0" w:qFormat="1"/>
    <w:lsdException w:name="Closing" w:semiHidden="1" w:unhideWhenUsed="1"/>
    <w:lsdException w:name="Signature" w:semiHidden="1" w:unhideWhenUsed="1"/>
    <w:lsdException w:name="Default Paragraph Font" w:locked="1" w:uiPriority="0"/>
    <w:lsdException w:name="Body Text" w:semiHidden="1" w:unhideWhenUsed="1" w:qFormat="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locked="1" w:uiPriority="0"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iPriority="0"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locked="1" w:uiPriority="22" w:qFormat="1"/>
    <w:lsdException w:name="Emphasis" w:locked="1" w:uiPriority="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locked="1" w:uiPriority="0"/>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locked="1"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1"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082296"/>
    <w:rPr>
      <w:sz w:val="24"/>
      <w:szCs w:val="24"/>
    </w:rPr>
  </w:style>
  <w:style w:type="paragraph" w:styleId="Ttulo1">
    <w:name w:val="heading 1"/>
    <w:basedOn w:val="Normal"/>
    <w:next w:val="Normal"/>
    <w:link w:val="Ttulo1Char"/>
    <w:uiPriority w:val="99"/>
    <w:qFormat/>
    <w:rsid w:val="00D136B9"/>
    <w:pPr>
      <w:keepNext/>
      <w:spacing w:before="240" w:after="60"/>
      <w:outlineLvl w:val="0"/>
    </w:pPr>
    <w:rPr>
      <w:rFonts w:ascii="Cambria" w:hAnsi="Cambria" w:cs="Cambria"/>
      <w:b/>
      <w:bCs/>
      <w:kern w:val="2"/>
      <w:sz w:val="32"/>
      <w:szCs w:val="32"/>
    </w:rPr>
  </w:style>
  <w:style w:type="paragraph" w:styleId="Ttulo2">
    <w:name w:val="heading 2"/>
    <w:basedOn w:val="Normal"/>
    <w:next w:val="Normal"/>
    <w:link w:val="Ttulo2Char"/>
    <w:uiPriority w:val="99"/>
    <w:qFormat/>
    <w:rsid w:val="00082296"/>
    <w:pPr>
      <w:keepNext/>
      <w:spacing w:line="240" w:lineRule="atLeast"/>
      <w:jc w:val="both"/>
      <w:outlineLvl w:val="1"/>
    </w:pPr>
    <w:rPr>
      <w:rFonts w:ascii="Arial" w:hAnsi="Arial" w:cs="Arial"/>
      <w:sz w:val="28"/>
      <w:szCs w:val="28"/>
    </w:rPr>
  </w:style>
  <w:style w:type="paragraph" w:styleId="Ttulo3">
    <w:name w:val="heading 3"/>
    <w:basedOn w:val="Normal"/>
    <w:next w:val="Normal"/>
    <w:link w:val="Ttulo3Char"/>
    <w:uiPriority w:val="99"/>
    <w:qFormat/>
    <w:rsid w:val="00082296"/>
    <w:pPr>
      <w:keepNext/>
      <w:jc w:val="both"/>
      <w:outlineLvl w:val="2"/>
    </w:pPr>
    <w:rPr>
      <w:rFonts w:ascii="Arial" w:hAnsi="Arial" w:cs="Arial"/>
      <w:b/>
      <w:bCs/>
    </w:rPr>
  </w:style>
  <w:style w:type="character" w:default="1" w:styleId="Fontepargpadro">
    <w:name w:val="Default Paragraph Font"/>
    <w:uiPriority w:val="1"/>
    <w:semiHidden/>
    <w:unhideWhenUsed/>
  </w:style>
  <w:style w:type="table" w:default="1" w:styleId="Tabelanormal">
    <w:name w:val="Normal Table"/>
    <w:uiPriority w:val="99"/>
    <w:semiHidden/>
    <w:unhideWhenUsed/>
    <w:tblPr>
      <w:tblInd w:w="0" w:type="dxa"/>
      <w:tblCellMar>
        <w:top w:w="0" w:type="dxa"/>
        <w:left w:w="108" w:type="dxa"/>
        <w:bottom w:w="0" w:type="dxa"/>
        <w:right w:w="108" w:type="dxa"/>
      </w:tblCellMar>
    </w:tblPr>
  </w:style>
  <w:style w:type="numbering" w:default="1" w:styleId="Semlista">
    <w:name w:val="No List"/>
    <w:uiPriority w:val="99"/>
    <w:semiHidden/>
    <w:unhideWhenUsed/>
  </w:style>
  <w:style w:type="character" w:customStyle="1" w:styleId="Ttulo1Char">
    <w:name w:val="Título 1 Char"/>
    <w:basedOn w:val="Fontepargpadro"/>
    <w:link w:val="Ttulo1"/>
    <w:uiPriority w:val="99"/>
    <w:qFormat/>
    <w:locked/>
    <w:rsid w:val="00D136B9"/>
    <w:rPr>
      <w:rFonts w:ascii="Cambria" w:hAnsi="Cambria" w:cs="Cambria"/>
      <w:b/>
      <w:bCs/>
      <w:kern w:val="2"/>
      <w:sz w:val="32"/>
      <w:szCs w:val="32"/>
    </w:rPr>
  </w:style>
  <w:style w:type="character" w:customStyle="1" w:styleId="Ttulo2Char">
    <w:name w:val="Título 2 Char"/>
    <w:basedOn w:val="Fontepargpadro"/>
    <w:link w:val="Ttulo2"/>
    <w:uiPriority w:val="99"/>
    <w:semiHidden/>
    <w:qFormat/>
    <w:locked/>
    <w:rsid w:val="0068482C"/>
    <w:rPr>
      <w:rFonts w:ascii="Cambria" w:hAnsi="Cambria" w:cs="Cambria"/>
      <w:b/>
      <w:bCs/>
      <w:i/>
      <w:iCs/>
      <w:sz w:val="28"/>
      <w:szCs w:val="28"/>
    </w:rPr>
  </w:style>
  <w:style w:type="character" w:customStyle="1" w:styleId="Ttulo3Char">
    <w:name w:val="Título 3 Char"/>
    <w:basedOn w:val="Fontepargpadro"/>
    <w:link w:val="Ttulo3"/>
    <w:uiPriority w:val="99"/>
    <w:qFormat/>
    <w:locked/>
    <w:rsid w:val="00FD3A15"/>
    <w:rPr>
      <w:rFonts w:ascii="Arial" w:hAnsi="Arial" w:cs="Arial"/>
      <w:b/>
      <w:bCs/>
      <w:sz w:val="24"/>
      <w:szCs w:val="24"/>
    </w:rPr>
  </w:style>
  <w:style w:type="character" w:customStyle="1" w:styleId="CorpodetextoChar">
    <w:name w:val="Corpo de texto Char"/>
    <w:basedOn w:val="Fontepargpadro"/>
    <w:link w:val="Corpodetexto"/>
    <w:uiPriority w:val="99"/>
    <w:qFormat/>
    <w:locked/>
    <w:rsid w:val="00FD3A15"/>
    <w:rPr>
      <w:rFonts w:ascii="Arial" w:hAnsi="Arial" w:cs="Arial"/>
      <w:sz w:val="24"/>
      <w:szCs w:val="24"/>
    </w:rPr>
  </w:style>
  <w:style w:type="character" w:customStyle="1" w:styleId="CabealhoChar">
    <w:name w:val="Cabeçalho Char"/>
    <w:basedOn w:val="Fontepargpadro"/>
    <w:link w:val="Cabealho"/>
    <w:uiPriority w:val="99"/>
    <w:qFormat/>
    <w:locked/>
    <w:rsid w:val="00EB6577"/>
    <w:rPr>
      <w:sz w:val="24"/>
      <w:szCs w:val="24"/>
    </w:rPr>
  </w:style>
  <w:style w:type="character" w:customStyle="1" w:styleId="RodapChar">
    <w:name w:val="Rodapé Char"/>
    <w:basedOn w:val="Fontepargpadro"/>
    <w:link w:val="Rodap"/>
    <w:uiPriority w:val="99"/>
    <w:qFormat/>
    <w:locked/>
    <w:rsid w:val="00EB6577"/>
    <w:rPr>
      <w:sz w:val="24"/>
      <w:szCs w:val="24"/>
    </w:rPr>
  </w:style>
  <w:style w:type="character" w:customStyle="1" w:styleId="Fontepargpadro1">
    <w:name w:val="Fonte parág. padrão1"/>
    <w:uiPriority w:val="99"/>
    <w:qFormat/>
    <w:rsid w:val="00C92F40"/>
  </w:style>
  <w:style w:type="character" w:customStyle="1" w:styleId="Corpodetexto3Char">
    <w:name w:val="Corpo de texto 3 Char"/>
    <w:basedOn w:val="Fontepargpadro"/>
    <w:link w:val="Corpodetexto3"/>
    <w:qFormat/>
    <w:locked/>
    <w:rsid w:val="00D136B9"/>
    <w:rPr>
      <w:sz w:val="16"/>
      <w:szCs w:val="16"/>
    </w:rPr>
  </w:style>
  <w:style w:type="character" w:customStyle="1" w:styleId="RecuodecorpodetextoChar">
    <w:name w:val="Recuo de corpo de texto Char"/>
    <w:basedOn w:val="Fontepargpadro"/>
    <w:link w:val="Recuodecorpodetexto"/>
    <w:uiPriority w:val="99"/>
    <w:qFormat/>
    <w:locked/>
    <w:rsid w:val="00D136B9"/>
    <w:rPr>
      <w:rFonts w:ascii="Calibri" w:hAnsi="Calibri" w:cs="Calibri"/>
      <w:sz w:val="22"/>
      <w:szCs w:val="22"/>
      <w:lang w:eastAsia="en-US"/>
    </w:rPr>
  </w:style>
  <w:style w:type="character" w:customStyle="1" w:styleId="TtuloChar">
    <w:name w:val="Título Char"/>
    <w:basedOn w:val="Fontepargpadro"/>
    <w:link w:val="Ttulo"/>
    <w:uiPriority w:val="99"/>
    <w:qFormat/>
    <w:locked/>
    <w:rsid w:val="001F2C01"/>
    <w:rPr>
      <w:rFonts w:ascii="Cambria" w:hAnsi="Cambria" w:cs="Cambria"/>
      <w:b/>
      <w:bCs/>
      <w:kern w:val="2"/>
      <w:sz w:val="32"/>
      <w:szCs w:val="32"/>
    </w:rPr>
  </w:style>
  <w:style w:type="character" w:customStyle="1" w:styleId="Absatz-Standardschriftart">
    <w:name w:val="Absatz-Standardschriftart"/>
    <w:uiPriority w:val="99"/>
    <w:qFormat/>
    <w:rsid w:val="0064554D"/>
  </w:style>
  <w:style w:type="character" w:customStyle="1" w:styleId="TextodebaloChar">
    <w:name w:val="Texto de balão Char"/>
    <w:basedOn w:val="Fontepargpadro"/>
    <w:link w:val="Textodebalo"/>
    <w:uiPriority w:val="99"/>
    <w:qFormat/>
    <w:locked/>
    <w:rsid w:val="003830EE"/>
    <w:rPr>
      <w:rFonts w:ascii="Tahoma" w:hAnsi="Tahoma" w:cs="Tahoma"/>
      <w:sz w:val="16"/>
      <w:szCs w:val="16"/>
    </w:rPr>
  </w:style>
  <w:style w:type="character" w:customStyle="1" w:styleId="LinkdaInternet">
    <w:name w:val="Link da Internet"/>
    <w:basedOn w:val="Fontepargpadro"/>
    <w:unhideWhenUsed/>
    <w:rsid w:val="00BA7B0A"/>
    <w:rPr>
      <w:color w:val="0000FF" w:themeColor="hyperlink"/>
      <w:u w:val="single"/>
    </w:rPr>
  </w:style>
  <w:style w:type="character" w:customStyle="1" w:styleId="WW8Num9z0">
    <w:name w:val="WW8Num9z0"/>
    <w:qFormat/>
    <w:rPr>
      <w:rFonts w:ascii="Arial Narrow" w:eastAsia="Times New Roman" w:hAnsi="Arial Narrow" w:cs="Arial Narrow"/>
      <w:b/>
      <w:bCs/>
    </w:rPr>
  </w:style>
  <w:style w:type="character" w:customStyle="1" w:styleId="WW8Num9z1">
    <w:name w:val="WW8Num9z1"/>
    <w:qFormat/>
    <w:rPr>
      <w:rFonts w:cs="Times New Roman"/>
      <w:b/>
      <w:bCs/>
      <w:color w:val="000000"/>
    </w:rPr>
  </w:style>
  <w:style w:type="character" w:customStyle="1" w:styleId="WW8Num9z2">
    <w:name w:val="WW8Num9z2"/>
    <w:qFormat/>
    <w:rPr>
      <w:rFonts w:cs="Times New Roman"/>
      <w:b/>
      <w:bCs/>
    </w:rPr>
  </w:style>
  <w:style w:type="character" w:customStyle="1" w:styleId="Linkdainternetvisitado">
    <w:name w:val="Link da internet visitado"/>
    <w:rPr>
      <w:rFonts w:cs="Times New Roman"/>
      <w:color w:val="800080"/>
      <w:u w:val="single"/>
    </w:rPr>
  </w:style>
  <w:style w:type="paragraph" w:styleId="Ttulo">
    <w:name w:val="Title"/>
    <w:basedOn w:val="Normal"/>
    <w:next w:val="Corpodetexto"/>
    <w:link w:val="TtuloChar"/>
    <w:uiPriority w:val="99"/>
    <w:qFormat/>
    <w:rsid w:val="001F2C01"/>
    <w:pPr>
      <w:spacing w:before="240" w:after="60"/>
      <w:jc w:val="center"/>
      <w:outlineLvl w:val="0"/>
    </w:pPr>
    <w:rPr>
      <w:rFonts w:ascii="Cambria" w:hAnsi="Cambria" w:cs="Cambria"/>
      <w:b/>
      <w:bCs/>
      <w:kern w:val="2"/>
      <w:sz w:val="32"/>
      <w:szCs w:val="32"/>
    </w:rPr>
  </w:style>
  <w:style w:type="paragraph" w:styleId="Corpodetexto">
    <w:name w:val="Body Text"/>
    <w:basedOn w:val="Normal"/>
    <w:link w:val="CorpodetextoChar"/>
    <w:uiPriority w:val="99"/>
    <w:qFormat/>
    <w:rsid w:val="00082296"/>
    <w:pPr>
      <w:jc w:val="both"/>
    </w:pPr>
    <w:rPr>
      <w:rFonts w:ascii="Arial" w:hAnsi="Arial" w:cs="Arial"/>
    </w:rPr>
  </w:style>
  <w:style w:type="paragraph" w:styleId="Lista">
    <w:name w:val="List"/>
    <w:basedOn w:val="Normal"/>
    <w:qFormat/>
    <w:rsid w:val="00C92F40"/>
    <w:pPr>
      <w:ind w:left="283" w:hanging="283"/>
    </w:pPr>
  </w:style>
  <w:style w:type="paragraph" w:styleId="Legenda">
    <w:name w:val="caption"/>
    <w:basedOn w:val="Normal"/>
    <w:qFormat/>
    <w:pPr>
      <w:suppressLineNumbers/>
      <w:spacing w:before="120" w:after="120"/>
    </w:pPr>
    <w:rPr>
      <w:rFonts w:cs="Mangal"/>
      <w:i/>
      <w:iCs/>
    </w:rPr>
  </w:style>
  <w:style w:type="paragraph" w:customStyle="1" w:styleId="ndice">
    <w:name w:val="Índice"/>
    <w:basedOn w:val="Normal"/>
    <w:qFormat/>
    <w:pPr>
      <w:suppressLineNumbers/>
    </w:pPr>
    <w:rPr>
      <w:rFonts w:cs="Mangal"/>
    </w:rPr>
  </w:style>
  <w:style w:type="paragraph" w:styleId="Commarcadores5">
    <w:name w:val="List Bullet 5"/>
    <w:basedOn w:val="Normal"/>
    <w:uiPriority w:val="99"/>
    <w:qFormat/>
    <w:rsid w:val="00C92F40"/>
    <w:pPr>
      <w:suppressAutoHyphens/>
      <w:ind w:left="1415" w:hanging="283"/>
    </w:pPr>
    <w:rPr>
      <w:kern w:val="2"/>
    </w:rPr>
  </w:style>
  <w:style w:type="paragraph" w:styleId="Numerada">
    <w:name w:val="List Number"/>
    <w:basedOn w:val="Normal"/>
    <w:rsid w:val="00082296"/>
    <w:pPr>
      <w:ind w:left="1415" w:hanging="283"/>
    </w:pPr>
  </w:style>
  <w:style w:type="paragraph" w:customStyle="1" w:styleId="CabealhoeRodap">
    <w:name w:val="Cabeçalho e Rodapé"/>
    <w:basedOn w:val="Normal"/>
    <w:qFormat/>
  </w:style>
  <w:style w:type="paragraph" w:styleId="Cabealho">
    <w:name w:val="header"/>
    <w:basedOn w:val="Normal"/>
    <w:link w:val="CabealhoChar"/>
    <w:uiPriority w:val="99"/>
    <w:rsid w:val="00082296"/>
    <w:pPr>
      <w:tabs>
        <w:tab w:val="center" w:pos="4252"/>
        <w:tab w:val="right" w:pos="8504"/>
      </w:tabs>
    </w:pPr>
  </w:style>
  <w:style w:type="paragraph" w:styleId="Rodap">
    <w:name w:val="footer"/>
    <w:basedOn w:val="Normal"/>
    <w:link w:val="RodapChar"/>
    <w:uiPriority w:val="99"/>
    <w:rsid w:val="00082296"/>
    <w:pPr>
      <w:tabs>
        <w:tab w:val="center" w:pos="4252"/>
        <w:tab w:val="right" w:pos="8504"/>
      </w:tabs>
    </w:pPr>
  </w:style>
  <w:style w:type="paragraph" w:styleId="Commarcadores4">
    <w:name w:val="List Bullet 4"/>
    <w:basedOn w:val="Normal"/>
    <w:uiPriority w:val="99"/>
    <w:qFormat/>
    <w:rsid w:val="00C92F40"/>
    <w:pPr>
      <w:suppressAutoHyphens/>
      <w:ind w:left="1132" w:hanging="283"/>
    </w:pPr>
    <w:rPr>
      <w:kern w:val="2"/>
    </w:rPr>
  </w:style>
  <w:style w:type="paragraph" w:customStyle="1" w:styleId="Estilo">
    <w:name w:val="Estilo"/>
    <w:uiPriority w:val="99"/>
    <w:qFormat/>
    <w:rsid w:val="00C44834"/>
    <w:pPr>
      <w:widowControl w:val="0"/>
    </w:pPr>
    <w:rPr>
      <w:rFonts w:ascii="Arial" w:hAnsi="Arial" w:cs="Arial"/>
      <w:sz w:val="24"/>
      <w:szCs w:val="24"/>
    </w:rPr>
  </w:style>
  <w:style w:type="paragraph" w:styleId="NormalWeb">
    <w:name w:val="Normal (Web)"/>
    <w:basedOn w:val="Normal"/>
    <w:uiPriority w:val="99"/>
    <w:qFormat/>
    <w:rsid w:val="00FD3A15"/>
    <w:pPr>
      <w:spacing w:beforeAutospacing="1" w:afterAutospacing="1"/>
    </w:pPr>
  </w:style>
  <w:style w:type="paragraph" w:customStyle="1" w:styleId="Legenda1">
    <w:name w:val="Legenda1"/>
    <w:basedOn w:val="Normal"/>
    <w:uiPriority w:val="99"/>
    <w:qFormat/>
    <w:rsid w:val="002C413C"/>
    <w:pPr>
      <w:suppressAutoHyphens/>
      <w:spacing w:line="340" w:lineRule="exact"/>
      <w:jc w:val="center"/>
    </w:pPr>
    <w:rPr>
      <w:rFonts w:ascii="Arial" w:hAnsi="Arial" w:cs="Arial"/>
      <w:b/>
      <w:bCs/>
      <w:spacing w:val="40"/>
      <w:kern w:val="2"/>
      <w:sz w:val="30"/>
      <w:szCs w:val="30"/>
    </w:rPr>
  </w:style>
  <w:style w:type="paragraph" w:styleId="Corpodetexto3">
    <w:name w:val="Body Text 3"/>
    <w:basedOn w:val="Normal"/>
    <w:link w:val="Corpodetexto3Char"/>
    <w:qFormat/>
    <w:rsid w:val="00D136B9"/>
    <w:pPr>
      <w:spacing w:after="120"/>
    </w:pPr>
    <w:rPr>
      <w:sz w:val="16"/>
      <w:szCs w:val="16"/>
    </w:rPr>
  </w:style>
  <w:style w:type="paragraph" w:styleId="Recuodecorpodetexto">
    <w:name w:val="Body Text Indent"/>
    <w:basedOn w:val="Normal"/>
    <w:link w:val="RecuodecorpodetextoChar"/>
    <w:uiPriority w:val="99"/>
    <w:rsid w:val="00D136B9"/>
    <w:pPr>
      <w:spacing w:after="120" w:line="276" w:lineRule="auto"/>
      <w:ind w:left="283"/>
    </w:pPr>
    <w:rPr>
      <w:rFonts w:ascii="Calibri" w:hAnsi="Calibri" w:cs="Calibri"/>
      <w:sz w:val="22"/>
      <w:szCs w:val="22"/>
      <w:lang w:eastAsia="en-US"/>
    </w:rPr>
  </w:style>
  <w:style w:type="paragraph" w:customStyle="1" w:styleId="Ttulo01">
    <w:name w:val="Título 01"/>
    <w:basedOn w:val="Ttulo"/>
    <w:uiPriority w:val="99"/>
    <w:qFormat/>
    <w:rsid w:val="001F2C01"/>
    <w:pPr>
      <w:spacing w:before="0" w:after="0"/>
    </w:pPr>
    <w:rPr>
      <w:rFonts w:ascii="Arial" w:hAnsi="Arial" w:cs="Arial"/>
      <w:caps/>
      <w:kern w:val="0"/>
      <w:sz w:val="26"/>
      <w:szCs w:val="26"/>
    </w:rPr>
  </w:style>
  <w:style w:type="paragraph" w:styleId="Textodebalo">
    <w:name w:val="Balloon Text"/>
    <w:basedOn w:val="Normal"/>
    <w:link w:val="TextodebaloChar"/>
    <w:uiPriority w:val="99"/>
    <w:semiHidden/>
    <w:qFormat/>
    <w:rsid w:val="003830EE"/>
    <w:rPr>
      <w:rFonts w:ascii="Tahoma" w:hAnsi="Tahoma" w:cs="Tahoma"/>
      <w:sz w:val="16"/>
      <w:szCs w:val="16"/>
    </w:rPr>
  </w:style>
  <w:style w:type="paragraph" w:customStyle="1" w:styleId="Default">
    <w:name w:val="Default"/>
    <w:uiPriority w:val="99"/>
    <w:qFormat/>
    <w:rsid w:val="000D0967"/>
    <w:rPr>
      <w:rFonts w:ascii="Arial" w:hAnsi="Arial" w:cs="Arial"/>
      <w:color w:val="000000"/>
      <w:sz w:val="24"/>
      <w:szCs w:val="24"/>
    </w:rPr>
  </w:style>
  <w:style w:type="paragraph" w:customStyle="1" w:styleId="DocumentMap">
    <w:name w:val="DocumentMap"/>
    <w:qFormat/>
    <w:pPr>
      <w:spacing w:line="276" w:lineRule="auto"/>
    </w:pPr>
    <w:rPr>
      <w:rFonts w:ascii="Arial" w:eastAsia="Arial" w:hAnsi="Arial" w:cs="Arial"/>
      <w:sz w:val="22"/>
      <w:szCs w:val="22"/>
    </w:rPr>
  </w:style>
  <w:style w:type="numbering" w:customStyle="1" w:styleId="WW8Num9">
    <w:name w:val="WW8Num9"/>
    <w:qFormat/>
  </w:style>
  <w:style w:type="character" w:styleId="Hyperlink">
    <w:name w:val="Hyperlink"/>
    <w:basedOn w:val="Fontepargpadro"/>
    <w:uiPriority w:val="99"/>
    <w:unhideWhenUsed/>
    <w:rsid w:val="00C5374C"/>
    <w:rPr>
      <w:color w:val="0000FF" w:themeColor="hyperlink"/>
      <w:u w:val="single"/>
    </w:rPr>
  </w:style>
  <w:style w:type="character" w:styleId="MenoPendente">
    <w:name w:val="Unresolved Mention"/>
    <w:basedOn w:val="Fontepargpadro"/>
    <w:uiPriority w:val="99"/>
    <w:semiHidden/>
    <w:unhideWhenUsed/>
    <w:rsid w:val="00C5374C"/>
    <w:rPr>
      <w:color w:val="605E5C"/>
      <w:shd w:val="clear" w:color="auto" w:fill="E1DFDD"/>
    </w:rPr>
  </w:style>
  <w:style w:type="paragraph" w:styleId="Lista5">
    <w:name w:val="List 5"/>
    <w:basedOn w:val="Normal"/>
    <w:semiHidden/>
    <w:unhideWhenUsed/>
    <w:rsid w:val="007D0115"/>
    <w:pPr>
      <w:ind w:left="1415" w:hanging="283"/>
      <w:contextualSpacing/>
    </w:pPr>
  </w:style>
  <w:style w:type="paragraph" w:customStyle="1" w:styleId="Ttulo31">
    <w:name w:val="Título 31"/>
    <w:basedOn w:val="Normal"/>
    <w:next w:val="Normal"/>
    <w:uiPriority w:val="99"/>
    <w:qFormat/>
    <w:rsid w:val="00D817A2"/>
    <w:pPr>
      <w:keepNext/>
      <w:suppressAutoHyphens/>
      <w:spacing w:before="240" w:after="60"/>
      <w:outlineLvl w:val="2"/>
    </w:pPr>
    <w:rPr>
      <w:rFonts w:ascii="Arial" w:hAnsi="Arial" w:cs="Arial"/>
      <w:b/>
      <w:bCs/>
      <w:sz w:val="26"/>
      <w:szCs w:val="26"/>
      <w:lang w:eastAsia="ar-SA"/>
    </w:rPr>
  </w:style>
  <w:style w:type="paragraph" w:styleId="PargrafodaLista">
    <w:name w:val="List Paragraph"/>
    <w:aliases w:val="SheParágrafo da Lista,Lista Paragrafo em Preto,Texto,List Paragraph Char Char Char,Normal com bullets"/>
    <w:basedOn w:val="Normal"/>
    <w:link w:val="PargrafodaListaChar"/>
    <w:uiPriority w:val="1"/>
    <w:qFormat/>
    <w:rsid w:val="00E201AA"/>
    <w:pPr>
      <w:ind w:left="720"/>
      <w:contextualSpacing/>
    </w:pPr>
  </w:style>
  <w:style w:type="table" w:styleId="Tabelacomgrade">
    <w:name w:val="Table Grid"/>
    <w:basedOn w:val="Tabelanormal"/>
    <w:uiPriority w:val="59"/>
    <w:locked/>
    <w:rsid w:val="00E93C72"/>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SemEspaamento">
    <w:name w:val="No Spacing"/>
    <w:uiPriority w:val="1"/>
    <w:qFormat/>
    <w:rsid w:val="00217EA6"/>
    <w:rPr>
      <w:rFonts w:ascii="Calibri" w:eastAsia="Calibri" w:hAnsi="Calibri"/>
      <w:sz w:val="22"/>
      <w:szCs w:val="22"/>
      <w:lang w:eastAsia="en-US"/>
    </w:rPr>
  </w:style>
  <w:style w:type="paragraph" w:styleId="Lista4">
    <w:name w:val="List 4"/>
    <w:basedOn w:val="Normal"/>
    <w:semiHidden/>
    <w:unhideWhenUsed/>
    <w:rsid w:val="00730FB8"/>
    <w:pPr>
      <w:ind w:left="1132" w:hanging="283"/>
      <w:contextualSpacing/>
    </w:pPr>
  </w:style>
  <w:style w:type="character" w:styleId="Forte">
    <w:name w:val="Strong"/>
    <w:uiPriority w:val="22"/>
    <w:qFormat/>
    <w:locked/>
    <w:rsid w:val="00396CEF"/>
    <w:rPr>
      <w:b/>
      <w:bCs/>
    </w:rPr>
  </w:style>
  <w:style w:type="paragraph" w:styleId="Lista2">
    <w:name w:val="List 2"/>
    <w:basedOn w:val="Normal"/>
    <w:uiPriority w:val="99"/>
    <w:semiHidden/>
    <w:unhideWhenUsed/>
    <w:rsid w:val="00760020"/>
    <w:pPr>
      <w:ind w:left="566" w:hanging="283"/>
      <w:contextualSpacing/>
    </w:pPr>
  </w:style>
  <w:style w:type="character" w:customStyle="1" w:styleId="PargrafodaListaChar">
    <w:name w:val="Parágrafo da Lista Char"/>
    <w:aliases w:val="SheParágrafo da Lista Char,Lista Paragrafo em Preto Char,Texto Char,List Paragraph Char Char Char Char,Normal com bullets Char"/>
    <w:link w:val="PargrafodaLista"/>
    <w:uiPriority w:val="1"/>
    <w:locked/>
    <w:rsid w:val="002F56A6"/>
    <w:rPr>
      <w:sz w:val="24"/>
      <w:szCs w:val="24"/>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32855259">
      <w:bodyDiv w:val="1"/>
      <w:marLeft w:val="0"/>
      <w:marRight w:val="0"/>
      <w:marTop w:val="0"/>
      <w:marBottom w:val="0"/>
      <w:divBdr>
        <w:top w:val="none" w:sz="0" w:space="0" w:color="auto"/>
        <w:left w:val="none" w:sz="0" w:space="0" w:color="auto"/>
        <w:bottom w:val="none" w:sz="0" w:space="0" w:color="auto"/>
        <w:right w:val="none" w:sz="0" w:space="0" w:color="auto"/>
      </w:divBdr>
    </w:div>
    <w:div w:id="46952703">
      <w:bodyDiv w:val="1"/>
      <w:marLeft w:val="0"/>
      <w:marRight w:val="0"/>
      <w:marTop w:val="0"/>
      <w:marBottom w:val="0"/>
      <w:divBdr>
        <w:top w:val="none" w:sz="0" w:space="0" w:color="auto"/>
        <w:left w:val="none" w:sz="0" w:space="0" w:color="auto"/>
        <w:bottom w:val="none" w:sz="0" w:space="0" w:color="auto"/>
        <w:right w:val="none" w:sz="0" w:space="0" w:color="auto"/>
      </w:divBdr>
    </w:div>
    <w:div w:id="57746762">
      <w:bodyDiv w:val="1"/>
      <w:marLeft w:val="0"/>
      <w:marRight w:val="0"/>
      <w:marTop w:val="0"/>
      <w:marBottom w:val="0"/>
      <w:divBdr>
        <w:top w:val="none" w:sz="0" w:space="0" w:color="auto"/>
        <w:left w:val="none" w:sz="0" w:space="0" w:color="auto"/>
        <w:bottom w:val="none" w:sz="0" w:space="0" w:color="auto"/>
        <w:right w:val="none" w:sz="0" w:space="0" w:color="auto"/>
      </w:divBdr>
    </w:div>
    <w:div w:id="70662159">
      <w:bodyDiv w:val="1"/>
      <w:marLeft w:val="0"/>
      <w:marRight w:val="0"/>
      <w:marTop w:val="0"/>
      <w:marBottom w:val="0"/>
      <w:divBdr>
        <w:top w:val="none" w:sz="0" w:space="0" w:color="auto"/>
        <w:left w:val="none" w:sz="0" w:space="0" w:color="auto"/>
        <w:bottom w:val="none" w:sz="0" w:space="0" w:color="auto"/>
        <w:right w:val="none" w:sz="0" w:space="0" w:color="auto"/>
      </w:divBdr>
    </w:div>
    <w:div w:id="141193605">
      <w:bodyDiv w:val="1"/>
      <w:marLeft w:val="0"/>
      <w:marRight w:val="0"/>
      <w:marTop w:val="0"/>
      <w:marBottom w:val="0"/>
      <w:divBdr>
        <w:top w:val="none" w:sz="0" w:space="0" w:color="auto"/>
        <w:left w:val="none" w:sz="0" w:space="0" w:color="auto"/>
        <w:bottom w:val="none" w:sz="0" w:space="0" w:color="auto"/>
        <w:right w:val="none" w:sz="0" w:space="0" w:color="auto"/>
      </w:divBdr>
    </w:div>
    <w:div w:id="145322226">
      <w:bodyDiv w:val="1"/>
      <w:marLeft w:val="0"/>
      <w:marRight w:val="0"/>
      <w:marTop w:val="0"/>
      <w:marBottom w:val="0"/>
      <w:divBdr>
        <w:top w:val="none" w:sz="0" w:space="0" w:color="auto"/>
        <w:left w:val="none" w:sz="0" w:space="0" w:color="auto"/>
        <w:bottom w:val="none" w:sz="0" w:space="0" w:color="auto"/>
        <w:right w:val="none" w:sz="0" w:space="0" w:color="auto"/>
      </w:divBdr>
    </w:div>
    <w:div w:id="172455391">
      <w:bodyDiv w:val="1"/>
      <w:marLeft w:val="0"/>
      <w:marRight w:val="0"/>
      <w:marTop w:val="0"/>
      <w:marBottom w:val="0"/>
      <w:divBdr>
        <w:top w:val="none" w:sz="0" w:space="0" w:color="auto"/>
        <w:left w:val="none" w:sz="0" w:space="0" w:color="auto"/>
        <w:bottom w:val="none" w:sz="0" w:space="0" w:color="auto"/>
        <w:right w:val="none" w:sz="0" w:space="0" w:color="auto"/>
      </w:divBdr>
    </w:div>
    <w:div w:id="228613531">
      <w:bodyDiv w:val="1"/>
      <w:marLeft w:val="0"/>
      <w:marRight w:val="0"/>
      <w:marTop w:val="0"/>
      <w:marBottom w:val="0"/>
      <w:divBdr>
        <w:top w:val="none" w:sz="0" w:space="0" w:color="auto"/>
        <w:left w:val="none" w:sz="0" w:space="0" w:color="auto"/>
        <w:bottom w:val="none" w:sz="0" w:space="0" w:color="auto"/>
        <w:right w:val="none" w:sz="0" w:space="0" w:color="auto"/>
      </w:divBdr>
    </w:div>
    <w:div w:id="255485077">
      <w:bodyDiv w:val="1"/>
      <w:marLeft w:val="0"/>
      <w:marRight w:val="0"/>
      <w:marTop w:val="0"/>
      <w:marBottom w:val="0"/>
      <w:divBdr>
        <w:top w:val="none" w:sz="0" w:space="0" w:color="auto"/>
        <w:left w:val="none" w:sz="0" w:space="0" w:color="auto"/>
        <w:bottom w:val="none" w:sz="0" w:space="0" w:color="auto"/>
        <w:right w:val="none" w:sz="0" w:space="0" w:color="auto"/>
      </w:divBdr>
    </w:div>
    <w:div w:id="287275484">
      <w:bodyDiv w:val="1"/>
      <w:marLeft w:val="0"/>
      <w:marRight w:val="0"/>
      <w:marTop w:val="0"/>
      <w:marBottom w:val="0"/>
      <w:divBdr>
        <w:top w:val="none" w:sz="0" w:space="0" w:color="auto"/>
        <w:left w:val="none" w:sz="0" w:space="0" w:color="auto"/>
        <w:bottom w:val="none" w:sz="0" w:space="0" w:color="auto"/>
        <w:right w:val="none" w:sz="0" w:space="0" w:color="auto"/>
      </w:divBdr>
    </w:div>
    <w:div w:id="305477781">
      <w:bodyDiv w:val="1"/>
      <w:marLeft w:val="0"/>
      <w:marRight w:val="0"/>
      <w:marTop w:val="0"/>
      <w:marBottom w:val="0"/>
      <w:divBdr>
        <w:top w:val="none" w:sz="0" w:space="0" w:color="auto"/>
        <w:left w:val="none" w:sz="0" w:space="0" w:color="auto"/>
        <w:bottom w:val="none" w:sz="0" w:space="0" w:color="auto"/>
        <w:right w:val="none" w:sz="0" w:space="0" w:color="auto"/>
      </w:divBdr>
    </w:div>
    <w:div w:id="328599126">
      <w:bodyDiv w:val="1"/>
      <w:marLeft w:val="0"/>
      <w:marRight w:val="0"/>
      <w:marTop w:val="0"/>
      <w:marBottom w:val="0"/>
      <w:divBdr>
        <w:top w:val="none" w:sz="0" w:space="0" w:color="auto"/>
        <w:left w:val="none" w:sz="0" w:space="0" w:color="auto"/>
        <w:bottom w:val="none" w:sz="0" w:space="0" w:color="auto"/>
        <w:right w:val="none" w:sz="0" w:space="0" w:color="auto"/>
      </w:divBdr>
    </w:div>
    <w:div w:id="331032411">
      <w:bodyDiv w:val="1"/>
      <w:marLeft w:val="0"/>
      <w:marRight w:val="0"/>
      <w:marTop w:val="0"/>
      <w:marBottom w:val="0"/>
      <w:divBdr>
        <w:top w:val="none" w:sz="0" w:space="0" w:color="auto"/>
        <w:left w:val="none" w:sz="0" w:space="0" w:color="auto"/>
        <w:bottom w:val="none" w:sz="0" w:space="0" w:color="auto"/>
        <w:right w:val="none" w:sz="0" w:space="0" w:color="auto"/>
      </w:divBdr>
    </w:div>
    <w:div w:id="402919984">
      <w:bodyDiv w:val="1"/>
      <w:marLeft w:val="0"/>
      <w:marRight w:val="0"/>
      <w:marTop w:val="0"/>
      <w:marBottom w:val="0"/>
      <w:divBdr>
        <w:top w:val="none" w:sz="0" w:space="0" w:color="auto"/>
        <w:left w:val="none" w:sz="0" w:space="0" w:color="auto"/>
        <w:bottom w:val="none" w:sz="0" w:space="0" w:color="auto"/>
        <w:right w:val="none" w:sz="0" w:space="0" w:color="auto"/>
      </w:divBdr>
    </w:div>
    <w:div w:id="479267978">
      <w:bodyDiv w:val="1"/>
      <w:marLeft w:val="0"/>
      <w:marRight w:val="0"/>
      <w:marTop w:val="0"/>
      <w:marBottom w:val="0"/>
      <w:divBdr>
        <w:top w:val="none" w:sz="0" w:space="0" w:color="auto"/>
        <w:left w:val="none" w:sz="0" w:space="0" w:color="auto"/>
        <w:bottom w:val="none" w:sz="0" w:space="0" w:color="auto"/>
        <w:right w:val="none" w:sz="0" w:space="0" w:color="auto"/>
      </w:divBdr>
    </w:div>
    <w:div w:id="481777642">
      <w:bodyDiv w:val="1"/>
      <w:marLeft w:val="0"/>
      <w:marRight w:val="0"/>
      <w:marTop w:val="0"/>
      <w:marBottom w:val="0"/>
      <w:divBdr>
        <w:top w:val="none" w:sz="0" w:space="0" w:color="auto"/>
        <w:left w:val="none" w:sz="0" w:space="0" w:color="auto"/>
        <w:bottom w:val="none" w:sz="0" w:space="0" w:color="auto"/>
        <w:right w:val="none" w:sz="0" w:space="0" w:color="auto"/>
      </w:divBdr>
    </w:div>
    <w:div w:id="506410398">
      <w:bodyDiv w:val="1"/>
      <w:marLeft w:val="0"/>
      <w:marRight w:val="0"/>
      <w:marTop w:val="0"/>
      <w:marBottom w:val="0"/>
      <w:divBdr>
        <w:top w:val="none" w:sz="0" w:space="0" w:color="auto"/>
        <w:left w:val="none" w:sz="0" w:space="0" w:color="auto"/>
        <w:bottom w:val="none" w:sz="0" w:space="0" w:color="auto"/>
        <w:right w:val="none" w:sz="0" w:space="0" w:color="auto"/>
      </w:divBdr>
    </w:div>
    <w:div w:id="546917109">
      <w:bodyDiv w:val="1"/>
      <w:marLeft w:val="0"/>
      <w:marRight w:val="0"/>
      <w:marTop w:val="0"/>
      <w:marBottom w:val="0"/>
      <w:divBdr>
        <w:top w:val="none" w:sz="0" w:space="0" w:color="auto"/>
        <w:left w:val="none" w:sz="0" w:space="0" w:color="auto"/>
        <w:bottom w:val="none" w:sz="0" w:space="0" w:color="auto"/>
        <w:right w:val="none" w:sz="0" w:space="0" w:color="auto"/>
      </w:divBdr>
    </w:div>
    <w:div w:id="557126893">
      <w:bodyDiv w:val="1"/>
      <w:marLeft w:val="0"/>
      <w:marRight w:val="0"/>
      <w:marTop w:val="0"/>
      <w:marBottom w:val="0"/>
      <w:divBdr>
        <w:top w:val="none" w:sz="0" w:space="0" w:color="auto"/>
        <w:left w:val="none" w:sz="0" w:space="0" w:color="auto"/>
        <w:bottom w:val="none" w:sz="0" w:space="0" w:color="auto"/>
        <w:right w:val="none" w:sz="0" w:space="0" w:color="auto"/>
      </w:divBdr>
    </w:div>
    <w:div w:id="601959356">
      <w:bodyDiv w:val="1"/>
      <w:marLeft w:val="0"/>
      <w:marRight w:val="0"/>
      <w:marTop w:val="0"/>
      <w:marBottom w:val="0"/>
      <w:divBdr>
        <w:top w:val="none" w:sz="0" w:space="0" w:color="auto"/>
        <w:left w:val="none" w:sz="0" w:space="0" w:color="auto"/>
        <w:bottom w:val="none" w:sz="0" w:space="0" w:color="auto"/>
        <w:right w:val="none" w:sz="0" w:space="0" w:color="auto"/>
      </w:divBdr>
    </w:div>
    <w:div w:id="702363180">
      <w:bodyDiv w:val="1"/>
      <w:marLeft w:val="0"/>
      <w:marRight w:val="0"/>
      <w:marTop w:val="0"/>
      <w:marBottom w:val="0"/>
      <w:divBdr>
        <w:top w:val="none" w:sz="0" w:space="0" w:color="auto"/>
        <w:left w:val="none" w:sz="0" w:space="0" w:color="auto"/>
        <w:bottom w:val="none" w:sz="0" w:space="0" w:color="auto"/>
        <w:right w:val="none" w:sz="0" w:space="0" w:color="auto"/>
      </w:divBdr>
    </w:div>
    <w:div w:id="727463386">
      <w:bodyDiv w:val="1"/>
      <w:marLeft w:val="0"/>
      <w:marRight w:val="0"/>
      <w:marTop w:val="0"/>
      <w:marBottom w:val="0"/>
      <w:divBdr>
        <w:top w:val="none" w:sz="0" w:space="0" w:color="auto"/>
        <w:left w:val="none" w:sz="0" w:space="0" w:color="auto"/>
        <w:bottom w:val="none" w:sz="0" w:space="0" w:color="auto"/>
        <w:right w:val="none" w:sz="0" w:space="0" w:color="auto"/>
      </w:divBdr>
    </w:div>
    <w:div w:id="762337113">
      <w:bodyDiv w:val="1"/>
      <w:marLeft w:val="0"/>
      <w:marRight w:val="0"/>
      <w:marTop w:val="0"/>
      <w:marBottom w:val="0"/>
      <w:divBdr>
        <w:top w:val="none" w:sz="0" w:space="0" w:color="auto"/>
        <w:left w:val="none" w:sz="0" w:space="0" w:color="auto"/>
        <w:bottom w:val="none" w:sz="0" w:space="0" w:color="auto"/>
        <w:right w:val="none" w:sz="0" w:space="0" w:color="auto"/>
      </w:divBdr>
    </w:div>
    <w:div w:id="768935453">
      <w:bodyDiv w:val="1"/>
      <w:marLeft w:val="0"/>
      <w:marRight w:val="0"/>
      <w:marTop w:val="0"/>
      <w:marBottom w:val="0"/>
      <w:divBdr>
        <w:top w:val="none" w:sz="0" w:space="0" w:color="auto"/>
        <w:left w:val="none" w:sz="0" w:space="0" w:color="auto"/>
        <w:bottom w:val="none" w:sz="0" w:space="0" w:color="auto"/>
        <w:right w:val="none" w:sz="0" w:space="0" w:color="auto"/>
      </w:divBdr>
    </w:div>
    <w:div w:id="779495398">
      <w:bodyDiv w:val="1"/>
      <w:marLeft w:val="0"/>
      <w:marRight w:val="0"/>
      <w:marTop w:val="0"/>
      <w:marBottom w:val="0"/>
      <w:divBdr>
        <w:top w:val="none" w:sz="0" w:space="0" w:color="auto"/>
        <w:left w:val="none" w:sz="0" w:space="0" w:color="auto"/>
        <w:bottom w:val="none" w:sz="0" w:space="0" w:color="auto"/>
        <w:right w:val="none" w:sz="0" w:space="0" w:color="auto"/>
      </w:divBdr>
    </w:div>
    <w:div w:id="802313293">
      <w:bodyDiv w:val="1"/>
      <w:marLeft w:val="0"/>
      <w:marRight w:val="0"/>
      <w:marTop w:val="0"/>
      <w:marBottom w:val="0"/>
      <w:divBdr>
        <w:top w:val="none" w:sz="0" w:space="0" w:color="auto"/>
        <w:left w:val="none" w:sz="0" w:space="0" w:color="auto"/>
        <w:bottom w:val="none" w:sz="0" w:space="0" w:color="auto"/>
        <w:right w:val="none" w:sz="0" w:space="0" w:color="auto"/>
      </w:divBdr>
    </w:div>
    <w:div w:id="870457197">
      <w:bodyDiv w:val="1"/>
      <w:marLeft w:val="0"/>
      <w:marRight w:val="0"/>
      <w:marTop w:val="0"/>
      <w:marBottom w:val="0"/>
      <w:divBdr>
        <w:top w:val="none" w:sz="0" w:space="0" w:color="auto"/>
        <w:left w:val="none" w:sz="0" w:space="0" w:color="auto"/>
        <w:bottom w:val="none" w:sz="0" w:space="0" w:color="auto"/>
        <w:right w:val="none" w:sz="0" w:space="0" w:color="auto"/>
      </w:divBdr>
    </w:div>
    <w:div w:id="952856927">
      <w:bodyDiv w:val="1"/>
      <w:marLeft w:val="0"/>
      <w:marRight w:val="0"/>
      <w:marTop w:val="0"/>
      <w:marBottom w:val="0"/>
      <w:divBdr>
        <w:top w:val="none" w:sz="0" w:space="0" w:color="auto"/>
        <w:left w:val="none" w:sz="0" w:space="0" w:color="auto"/>
        <w:bottom w:val="none" w:sz="0" w:space="0" w:color="auto"/>
        <w:right w:val="none" w:sz="0" w:space="0" w:color="auto"/>
      </w:divBdr>
    </w:div>
    <w:div w:id="986476961">
      <w:bodyDiv w:val="1"/>
      <w:marLeft w:val="0"/>
      <w:marRight w:val="0"/>
      <w:marTop w:val="0"/>
      <w:marBottom w:val="0"/>
      <w:divBdr>
        <w:top w:val="none" w:sz="0" w:space="0" w:color="auto"/>
        <w:left w:val="none" w:sz="0" w:space="0" w:color="auto"/>
        <w:bottom w:val="none" w:sz="0" w:space="0" w:color="auto"/>
        <w:right w:val="none" w:sz="0" w:space="0" w:color="auto"/>
      </w:divBdr>
    </w:div>
    <w:div w:id="993220363">
      <w:bodyDiv w:val="1"/>
      <w:marLeft w:val="0"/>
      <w:marRight w:val="0"/>
      <w:marTop w:val="0"/>
      <w:marBottom w:val="0"/>
      <w:divBdr>
        <w:top w:val="none" w:sz="0" w:space="0" w:color="auto"/>
        <w:left w:val="none" w:sz="0" w:space="0" w:color="auto"/>
        <w:bottom w:val="none" w:sz="0" w:space="0" w:color="auto"/>
        <w:right w:val="none" w:sz="0" w:space="0" w:color="auto"/>
      </w:divBdr>
    </w:div>
    <w:div w:id="1008748426">
      <w:bodyDiv w:val="1"/>
      <w:marLeft w:val="0"/>
      <w:marRight w:val="0"/>
      <w:marTop w:val="0"/>
      <w:marBottom w:val="0"/>
      <w:divBdr>
        <w:top w:val="none" w:sz="0" w:space="0" w:color="auto"/>
        <w:left w:val="none" w:sz="0" w:space="0" w:color="auto"/>
        <w:bottom w:val="none" w:sz="0" w:space="0" w:color="auto"/>
        <w:right w:val="none" w:sz="0" w:space="0" w:color="auto"/>
      </w:divBdr>
    </w:div>
    <w:div w:id="1019819933">
      <w:bodyDiv w:val="1"/>
      <w:marLeft w:val="0"/>
      <w:marRight w:val="0"/>
      <w:marTop w:val="0"/>
      <w:marBottom w:val="0"/>
      <w:divBdr>
        <w:top w:val="none" w:sz="0" w:space="0" w:color="auto"/>
        <w:left w:val="none" w:sz="0" w:space="0" w:color="auto"/>
        <w:bottom w:val="none" w:sz="0" w:space="0" w:color="auto"/>
        <w:right w:val="none" w:sz="0" w:space="0" w:color="auto"/>
      </w:divBdr>
    </w:div>
    <w:div w:id="1032416322">
      <w:bodyDiv w:val="1"/>
      <w:marLeft w:val="0"/>
      <w:marRight w:val="0"/>
      <w:marTop w:val="0"/>
      <w:marBottom w:val="0"/>
      <w:divBdr>
        <w:top w:val="none" w:sz="0" w:space="0" w:color="auto"/>
        <w:left w:val="none" w:sz="0" w:space="0" w:color="auto"/>
        <w:bottom w:val="none" w:sz="0" w:space="0" w:color="auto"/>
        <w:right w:val="none" w:sz="0" w:space="0" w:color="auto"/>
      </w:divBdr>
    </w:div>
    <w:div w:id="1056969499">
      <w:bodyDiv w:val="1"/>
      <w:marLeft w:val="0"/>
      <w:marRight w:val="0"/>
      <w:marTop w:val="0"/>
      <w:marBottom w:val="0"/>
      <w:divBdr>
        <w:top w:val="none" w:sz="0" w:space="0" w:color="auto"/>
        <w:left w:val="none" w:sz="0" w:space="0" w:color="auto"/>
        <w:bottom w:val="none" w:sz="0" w:space="0" w:color="auto"/>
        <w:right w:val="none" w:sz="0" w:space="0" w:color="auto"/>
      </w:divBdr>
    </w:div>
    <w:div w:id="1073695202">
      <w:bodyDiv w:val="1"/>
      <w:marLeft w:val="0"/>
      <w:marRight w:val="0"/>
      <w:marTop w:val="0"/>
      <w:marBottom w:val="0"/>
      <w:divBdr>
        <w:top w:val="none" w:sz="0" w:space="0" w:color="auto"/>
        <w:left w:val="none" w:sz="0" w:space="0" w:color="auto"/>
        <w:bottom w:val="none" w:sz="0" w:space="0" w:color="auto"/>
        <w:right w:val="none" w:sz="0" w:space="0" w:color="auto"/>
      </w:divBdr>
    </w:div>
    <w:div w:id="1082407279">
      <w:bodyDiv w:val="1"/>
      <w:marLeft w:val="0"/>
      <w:marRight w:val="0"/>
      <w:marTop w:val="0"/>
      <w:marBottom w:val="0"/>
      <w:divBdr>
        <w:top w:val="none" w:sz="0" w:space="0" w:color="auto"/>
        <w:left w:val="none" w:sz="0" w:space="0" w:color="auto"/>
        <w:bottom w:val="none" w:sz="0" w:space="0" w:color="auto"/>
        <w:right w:val="none" w:sz="0" w:space="0" w:color="auto"/>
      </w:divBdr>
    </w:div>
    <w:div w:id="1099257067">
      <w:bodyDiv w:val="1"/>
      <w:marLeft w:val="0"/>
      <w:marRight w:val="0"/>
      <w:marTop w:val="0"/>
      <w:marBottom w:val="0"/>
      <w:divBdr>
        <w:top w:val="none" w:sz="0" w:space="0" w:color="auto"/>
        <w:left w:val="none" w:sz="0" w:space="0" w:color="auto"/>
        <w:bottom w:val="none" w:sz="0" w:space="0" w:color="auto"/>
        <w:right w:val="none" w:sz="0" w:space="0" w:color="auto"/>
      </w:divBdr>
    </w:div>
    <w:div w:id="1104962899">
      <w:bodyDiv w:val="1"/>
      <w:marLeft w:val="0"/>
      <w:marRight w:val="0"/>
      <w:marTop w:val="0"/>
      <w:marBottom w:val="0"/>
      <w:divBdr>
        <w:top w:val="none" w:sz="0" w:space="0" w:color="auto"/>
        <w:left w:val="none" w:sz="0" w:space="0" w:color="auto"/>
        <w:bottom w:val="none" w:sz="0" w:space="0" w:color="auto"/>
        <w:right w:val="none" w:sz="0" w:space="0" w:color="auto"/>
      </w:divBdr>
    </w:div>
    <w:div w:id="1108891778">
      <w:bodyDiv w:val="1"/>
      <w:marLeft w:val="0"/>
      <w:marRight w:val="0"/>
      <w:marTop w:val="0"/>
      <w:marBottom w:val="0"/>
      <w:divBdr>
        <w:top w:val="none" w:sz="0" w:space="0" w:color="auto"/>
        <w:left w:val="none" w:sz="0" w:space="0" w:color="auto"/>
        <w:bottom w:val="none" w:sz="0" w:space="0" w:color="auto"/>
        <w:right w:val="none" w:sz="0" w:space="0" w:color="auto"/>
      </w:divBdr>
    </w:div>
    <w:div w:id="1115637623">
      <w:bodyDiv w:val="1"/>
      <w:marLeft w:val="0"/>
      <w:marRight w:val="0"/>
      <w:marTop w:val="0"/>
      <w:marBottom w:val="0"/>
      <w:divBdr>
        <w:top w:val="none" w:sz="0" w:space="0" w:color="auto"/>
        <w:left w:val="none" w:sz="0" w:space="0" w:color="auto"/>
        <w:bottom w:val="none" w:sz="0" w:space="0" w:color="auto"/>
        <w:right w:val="none" w:sz="0" w:space="0" w:color="auto"/>
      </w:divBdr>
    </w:div>
    <w:div w:id="1166937466">
      <w:bodyDiv w:val="1"/>
      <w:marLeft w:val="0"/>
      <w:marRight w:val="0"/>
      <w:marTop w:val="0"/>
      <w:marBottom w:val="0"/>
      <w:divBdr>
        <w:top w:val="none" w:sz="0" w:space="0" w:color="auto"/>
        <w:left w:val="none" w:sz="0" w:space="0" w:color="auto"/>
        <w:bottom w:val="none" w:sz="0" w:space="0" w:color="auto"/>
        <w:right w:val="none" w:sz="0" w:space="0" w:color="auto"/>
      </w:divBdr>
    </w:div>
    <w:div w:id="1196430930">
      <w:bodyDiv w:val="1"/>
      <w:marLeft w:val="0"/>
      <w:marRight w:val="0"/>
      <w:marTop w:val="0"/>
      <w:marBottom w:val="0"/>
      <w:divBdr>
        <w:top w:val="none" w:sz="0" w:space="0" w:color="auto"/>
        <w:left w:val="none" w:sz="0" w:space="0" w:color="auto"/>
        <w:bottom w:val="none" w:sz="0" w:space="0" w:color="auto"/>
        <w:right w:val="none" w:sz="0" w:space="0" w:color="auto"/>
      </w:divBdr>
    </w:div>
    <w:div w:id="1297443542">
      <w:bodyDiv w:val="1"/>
      <w:marLeft w:val="0"/>
      <w:marRight w:val="0"/>
      <w:marTop w:val="0"/>
      <w:marBottom w:val="0"/>
      <w:divBdr>
        <w:top w:val="none" w:sz="0" w:space="0" w:color="auto"/>
        <w:left w:val="none" w:sz="0" w:space="0" w:color="auto"/>
        <w:bottom w:val="none" w:sz="0" w:space="0" w:color="auto"/>
        <w:right w:val="none" w:sz="0" w:space="0" w:color="auto"/>
      </w:divBdr>
    </w:div>
    <w:div w:id="1305087928">
      <w:bodyDiv w:val="1"/>
      <w:marLeft w:val="0"/>
      <w:marRight w:val="0"/>
      <w:marTop w:val="0"/>
      <w:marBottom w:val="0"/>
      <w:divBdr>
        <w:top w:val="none" w:sz="0" w:space="0" w:color="auto"/>
        <w:left w:val="none" w:sz="0" w:space="0" w:color="auto"/>
        <w:bottom w:val="none" w:sz="0" w:space="0" w:color="auto"/>
        <w:right w:val="none" w:sz="0" w:space="0" w:color="auto"/>
      </w:divBdr>
    </w:div>
    <w:div w:id="1347438765">
      <w:bodyDiv w:val="1"/>
      <w:marLeft w:val="0"/>
      <w:marRight w:val="0"/>
      <w:marTop w:val="0"/>
      <w:marBottom w:val="0"/>
      <w:divBdr>
        <w:top w:val="none" w:sz="0" w:space="0" w:color="auto"/>
        <w:left w:val="none" w:sz="0" w:space="0" w:color="auto"/>
        <w:bottom w:val="none" w:sz="0" w:space="0" w:color="auto"/>
        <w:right w:val="none" w:sz="0" w:space="0" w:color="auto"/>
      </w:divBdr>
    </w:div>
    <w:div w:id="1357196331">
      <w:bodyDiv w:val="1"/>
      <w:marLeft w:val="0"/>
      <w:marRight w:val="0"/>
      <w:marTop w:val="0"/>
      <w:marBottom w:val="0"/>
      <w:divBdr>
        <w:top w:val="none" w:sz="0" w:space="0" w:color="auto"/>
        <w:left w:val="none" w:sz="0" w:space="0" w:color="auto"/>
        <w:bottom w:val="none" w:sz="0" w:space="0" w:color="auto"/>
        <w:right w:val="none" w:sz="0" w:space="0" w:color="auto"/>
      </w:divBdr>
    </w:div>
    <w:div w:id="1384524036">
      <w:bodyDiv w:val="1"/>
      <w:marLeft w:val="0"/>
      <w:marRight w:val="0"/>
      <w:marTop w:val="0"/>
      <w:marBottom w:val="0"/>
      <w:divBdr>
        <w:top w:val="none" w:sz="0" w:space="0" w:color="auto"/>
        <w:left w:val="none" w:sz="0" w:space="0" w:color="auto"/>
        <w:bottom w:val="none" w:sz="0" w:space="0" w:color="auto"/>
        <w:right w:val="none" w:sz="0" w:space="0" w:color="auto"/>
      </w:divBdr>
    </w:div>
    <w:div w:id="1392459479">
      <w:bodyDiv w:val="1"/>
      <w:marLeft w:val="0"/>
      <w:marRight w:val="0"/>
      <w:marTop w:val="0"/>
      <w:marBottom w:val="0"/>
      <w:divBdr>
        <w:top w:val="none" w:sz="0" w:space="0" w:color="auto"/>
        <w:left w:val="none" w:sz="0" w:space="0" w:color="auto"/>
        <w:bottom w:val="none" w:sz="0" w:space="0" w:color="auto"/>
        <w:right w:val="none" w:sz="0" w:space="0" w:color="auto"/>
      </w:divBdr>
    </w:div>
    <w:div w:id="1408186838">
      <w:bodyDiv w:val="1"/>
      <w:marLeft w:val="0"/>
      <w:marRight w:val="0"/>
      <w:marTop w:val="0"/>
      <w:marBottom w:val="0"/>
      <w:divBdr>
        <w:top w:val="none" w:sz="0" w:space="0" w:color="auto"/>
        <w:left w:val="none" w:sz="0" w:space="0" w:color="auto"/>
        <w:bottom w:val="none" w:sz="0" w:space="0" w:color="auto"/>
        <w:right w:val="none" w:sz="0" w:space="0" w:color="auto"/>
      </w:divBdr>
    </w:div>
    <w:div w:id="1467696443">
      <w:bodyDiv w:val="1"/>
      <w:marLeft w:val="0"/>
      <w:marRight w:val="0"/>
      <w:marTop w:val="0"/>
      <w:marBottom w:val="0"/>
      <w:divBdr>
        <w:top w:val="none" w:sz="0" w:space="0" w:color="auto"/>
        <w:left w:val="none" w:sz="0" w:space="0" w:color="auto"/>
        <w:bottom w:val="none" w:sz="0" w:space="0" w:color="auto"/>
        <w:right w:val="none" w:sz="0" w:space="0" w:color="auto"/>
      </w:divBdr>
    </w:div>
    <w:div w:id="1519926536">
      <w:bodyDiv w:val="1"/>
      <w:marLeft w:val="0"/>
      <w:marRight w:val="0"/>
      <w:marTop w:val="0"/>
      <w:marBottom w:val="0"/>
      <w:divBdr>
        <w:top w:val="none" w:sz="0" w:space="0" w:color="auto"/>
        <w:left w:val="none" w:sz="0" w:space="0" w:color="auto"/>
        <w:bottom w:val="none" w:sz="0" w:space="0" w:color="auto"/>
        <w:right w:val="none" w:sz="0" w:space="0" w:color="auto"/>
      </w:divBdr>
    </w:div>
    <w:div w:id="1602032955">
      <w:bodyDiv w:val="1"/>
      <w:marLeft w:val="0"/>
      <w:marRight w:val="0"/>
      <w:marTop w:val="0"/>
      <w:marBottom w:val="0"/>
      <w:divBdr>
        <w:top w:val="none" w:sz="0" w:space="0" w:color="auto"/>
        <w:left w:val="none" w:sz="0" w:space="0" w:color="auto"/>
        <w:bottom w:val="none" w:sz="0" w:space="0" w:color="auto"/>
        <w:right w:val="none" w:sz="0" w:space="0" w:color="auto"/>
      </w:divBdr>
    </w:div>
    <w:div w:id="1606647190">
      <w:bodyDiv w:val="1"/>
      <w:marLeft w:val="0"/>
      <w:marRight w:val="0"/>
      <w:marTop w:val="0"/>
      <w:marBottom w:val="0"/>
      <w:divBdr>
        <w:top w:val="none" w:sz="0" w:space="0" w:color="auto"/>
        <w:left w:val="none" w:sz="0" w:space="0" w:color="auto"/>
        <w:bottom w:val="none" w:sz="0" w:space="0" w:color="auto"/>
        <w:right w:val="none" w:sz="0" w:space="0" w:color="auto"/>
      </w:divBdr>
    </w:div>
    <w:div w:id="1648123588">
      <w:bodyDiv w:val="1"/>
      <w:marLeft w:val="0"/>
      <w:marRight w:val="0"/>
      <w:marTop w:val="0"/>
      <w:marBottom w:val="0"/>
      <w:divBdr>
        <w:top w:val="none" w:sz="0" w:space="0" w:color="auto"/>
        <w:left w:val="none" w:sz="0" w:space="0" w:color="auto"/>
        <w:bottom w:val="none" w:sz="0" w:space="0" w:color="auto"/>
        <w:right w:val="none" w:sz="0" w:space="0" w:color="auto"/>
      </w:divBdr>
    </w:div>
    <w:div w:id="1751194504">
      <w:bodyDiv w:val="1"/>
      <w:marLeft w:val="0"/>
      <w:marRight w:val="0"/>
      <w:marTop w:val="0"/>
      <w:marBottom w:val="0"/>
      <w:divBdr>
        <w:top w:val="none" w:sz="0" w:space="0" w:color="auto"/>
        <w:left w:val="none" w:sz="0" w:space="0" w:color="auto"/>
        <w:bottom w:val="none" w:sz="0" w:space="0" w:color="auto"/>
        <w:right w:val="none" w:sz="0" w:space="0" w:color="auto"/>
      </w:divBdr>
    </w:div>
    <w:div w:id="1800688650">
      <w:bodyDiv w:val="1"/>
      <w:marLeft w:val="0"/>
      <w:marRight w:val="0"/>
      <w:marTop w:val="0"/>
      <w:marBottom w:val="0"/>
      <w:divBdr>
        <w:top w:val="none" w:sz="0" w:space="0" w:color="auto"/>
        <w:left w:val="none" w:sz="0" w:space="0" w:color="auto"/>
        <w:bottom w:val="none" w:sz="0" w:space="0" w:color="auto"/>
        <w:right w:val="none" w:sz="0" w:space="0" w:color="auto"/>
      </w:divBdr>
    </w:div>
    <w:div w:id="1821340408">
      <w:bodyDiv w:val="1"/>
      <w:marLeft w:val="0"/>
      <w:marRight w:val="0"/>
      <w:marTop w:val="0"/>
      <w:marBottom w:val="0"/>
      <w:divBdr>
        <w:top w:val="none" w:sz="0" w:space="0" w:color="auto"/>
        <w:left w:val="none" w:sz="0" w:space="0" w:color="auto"/>
        <w:bottom w:val="none" w:sz="0" w:space="0" w:color="auto"/>
        <w:right w:val="none" w:sz="0" w:space="0" w:color="auto"/>
      </w:divBdr>
    </w:div>
    <w:div w:id="1859082130">
      <w:bodyDiv w:val="1"/>
      <w:marLeft w:val="0"/>
      <w:marRight w:val="0"/>
      <w:marTop w:val="0"/>
      <w:marBottom w:val="0"/>
      <w:divBdr>
        <w:top w:val="none" w:sz="0" w:space="0" w:color="auto"/>
        <w:left w:val="none" w:sz="0" w:space="0" w:color="auto"/>
        <w:bottom w:val="none" w:sz="0" w:space="0" w:color="auto"/>
        <w:right w:val="none" w:sz="0" w:space="0" w:color="auto"/>
      </w:divBdr>
    </w:div>
    <w:div w:id="1860772105">
      <w:bodyDiv w:val="1"/>
      <w:marLeft w:val="0"/>
      <w:marRight w:val="0"/>
      <w:marTop w:val="0"/>
      <w:marBottom w:val="0"/>
      <w:divBdr>
        <w:top w:val="none" w:sz="0" w:space="0" w:color="auto"/>
        <w:left w:val="none" w:sz="0" w:space="0" w:color="auto"/>
        <w:bottom w:val="none" w:sz="0" w:space="0" w:color="auto"/>
        <w:right w:val="none" w:sz="0" w:space="0" w:color="auto"/>
      </w:divBdr>
    </w:div>
    <w:div w:id="1953514787">
      <w:bodyDiv w:val="1"/>
      <w:marLeft w:val="0"/>
      <w:marRight w:val="0"/>
      <w:marTop w:val="0"/>
      <w:marBottom w:val="0"/>
      <w:divBdr>
        <w:top w:val="none" w:sz="0" w:space="0" w:color="auto"/>
        <w:left w:val="none" w:sz="0" w:space="0" w:color="auto"/>
        <w:bottom w:val="none" w:sz="0" w:space="0" w:color="auto"/>
        <w:right w:val="none" w:sz="0" w:space="0" w:color="auto"/>
      </w:divBdr>
    </w:div>
    <w:div w:id="2009402578">
      <w:bodyDiv w:val="1"/>
      <w:marLeft w:val="0"/>
      <w:marRight w:val="0"/>
      <w:marTop w:val="0"/>
      <w:marBottom w:val="0"/>
      <w:divBdr>
        <w:top w:val="none" w:sz="0" w:space="0" w:color="auto"/>
        <w:left w:val="none" w:sz="0" w:space="0" w:color="auto"/>
        <w:bottom w:val="none" w:sz="0" w:space="0" w:color="auto"/>
        <w:right w:val="none" w:sz="0" w:space="0" w:color="auto"/>
      </w:divBdr>
    </w:div>
    <w:div w:id="2039039997">
      <w:bodyDiv w:val="1"/>
      <w:marLeft w:val="0"/>
      <w:marRight w:val="0"/>
      <w:marTop w:val="0"/>
      <w:marBottom w:val="0"/>
      <w:divBdr>
        <w:top w:val="none" w:sz="0" w:space="0" w:color="auto"/>
        <w:left w:val="none" w:sz="0" w:space="0" w:color="auto"/>
        <w:bottom w:val="none" w:sz="0" w:space="0" w:color="auto"/>
        <w:right w:val="none" w:sz="0" w:space="0" w:color="auto"/>
      </w:divBdr>
    </w:div>
    <w:div w:id="2069498995">
      <w:bodyDiv w:val="1"/>
      <w:marLeft w:val="0"/>
      <w:marRight w:val="0"/>
      <w:marTop w:val="0"/>
      <w:marBottom w:val="0"/>
      <w:divBdr>
        <w:top w:val="none" w:sz="0" w:space="0" w:color="auto"/>
        <w:left w:val="none" w:sz="0" w:space="0" w:color="auto"/>
        <w:bottom w:val="none" w:sz="0" w:space="0" w:color="auto"/>
        <w:right w:val="none" w:sz="0" w:space="0" w:color="auto"/>
      </w:divBdr>
    </w:div>
    <w:div w:id="2088191611">
      <w:bodyDiv w:val="1"/>
      <w:marLeft w:val="0"/>
      <w:marRight w:val="0"/>
      <w:marTop w:val="0"/>
      <w:marBottom w:val="0"/>
      <w:divBdr>
        <w:top w:val="none" w:sz="0" w:space="0" w:color="auto"/>
        <w:left w:val="none" w:sz="0" w:space="0" w:color="auto"/>
        <w:bottom w:val="none" w:sz="0" w:space="0" w:color="auto"/>
        <w:right w:val="none" w:sz="0" w:space="0" w:color="auto"/>
      </w:divBdr>
    </w:div>
    <w:div w:id="2094007818">
      <w:bodyDiv w:val="1"/>
      <w:marLeft w:val="0"/>
      <w:marRight w:val="0"/>
      <w:marTop w:val="0"/>
      <w:marBottom w:val="0"/>
      <w:divBdr>
        <w:top w:val="none" w:sz="0" w:space="0" w:color="auto"/>
        <w:left w:val="none" w:sz="0" w:space="0" w:color="auto"/>
        <w:bottom w:val="none" w:sz="0" w:space="0" w:color="auto"/>
        <w:right w:val="none" w:sz="0" w:space="0" w:color="auto"/>
      </w:divBdr>
    </w:div>
    <w:div w:id="2101216754">
      <w:bodyDiv w:val="1"/>
      <w:marLeft w:val="0"/>
      <w:marRight w:val="0"/>
      <w:marTop w:val="0"/>
      <w:marBottom w:val="0"/>
      <w:divBdr>
        <w:top w:val="none" w:sz="0" w:space="0" w:color="auto"/>
        <w:left w:val="none" w:sz="0" w:space="0" w:color="auto"/>
        <w:bottom w:val="none" w:sz="0" w:space="0" w:color="auto"/>
        <w:right w:val="none" w:sz="0" w:space="0" w:color="auto"/>
      </w:divBdr>
    </w:div>
    <w:div w:id="2126649942">
      <w:bodyDiv w:val="1"/>
      <w:marLeft w:val="0"/>
      <w:marRight w:val="0"/>
      <w:marTop w:val="0"/>
      <w:marBottom w:val="0"/>
      <w:divBdr>
        <w:top w:val="none" w:sz="0" w:space="0" w:color="auto"/>
        <w:left w:val="none" w:sz="0" w:space="0" w:color="auto"/>
        <w:bottom w:val="none" w:sz="0" w:space="0" w:color="auto"/>
        <w:right w:val="none" w:sz="0" w:space="0" w:color="auto"/>
      </w:divBdr>
    </w:div>
  </w:divs>
  <w:relyOnVML/>
  <w:allowPNG/>
</w:webSettings>
</file>

<file path=word/_rels/document.xml.rels><?xml version="1.0" encoding="UTF-8" standalone="yes"?>
<Relationships xmlns="http://schemas.openxmlformats.org/package/2006/relationships"><Relationship Id="rId8" Type="http://schemas.openxmlformats.org/officeDocument/2006/relationships/header" Target="header1.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10" Type="http://schemas.openxmlformats.org/officeDocument/2006/relationships/theme" Target="theme/theme1.xml"/><Relationship Id="rId4" Type="http://schemas.openxmlformats.org/officeDocument/2006/relationships/settings" Target="settings.xml"/><Relationship Id="rId9" Type="http://schemas.openxmlformats.org/officeDocument/2006/relationships/fontTable" Target="fontTable.xml"/></Relationships>
</file>

<file path=word/_rels/header1.xml.rels><?xml version="1.0" encoding="UTF-8" standalone="yes"?>
<Relationships xmlns="http://schemas.openxmlformats.org/package/2006/relationships"><Relationship Id="rId1" Type="http://schemas.openxmlformats.org/officeDocument/2006/relationships/image" Target="media/image1.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F5645F06-173E-4DC9-9ECE-E01B3C60F702}">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7</TotalTime>
  <Pages>7</Pages>
  <Words>2700</Words>
  <Characters>14586</Characters>
  <Application>Microsoft Office Word</Application>
  <DocSecurity>0</DocSecurity>
  <Lines>121</Lines>
  <Paragraphs>34</Paragraphs>
  <ScaleCrop>false</ScaleCrop>
  <HeadingPairs>
    <vt:vector size="2" baseType="variant">
      <vt:variant>
        <vt:lpstr>Título</vt:lpstr>
      </vt:variant>
      <vt:variant>
        <vt:i4>1</vt:i4>
      </vt:variant>
    </vt:vector>
  </HeadingPairs>
  <TitlesOfParts>
    <vt:vector size="1" baseType="lpstr">
      <vt:lpstr>TERMO DE CONTRATO DE PRESTAÇÃO DE SERVIÇOS, QUE FAZEM ENTRE SI A PREFEITURA MUNICIPAL DE RIBEIRÃO GRANDE E A EMPRESA DANILO FERNANDO DE LARA 33299035894</vt:lpstr>
    </vt:vector>
  </TitlesOfParts>
  <Company>Prefeitura Municipal de Ribeirão Grande</Company>
  <LinksUpToDate>false</LinksUpToDate>
  <CharactersWithSpaces>17252</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TERMO DE CONTRATO DE PRESTAÇÃO DE SERVIÇOS, QUE FAZEM ENTRE SI A PREFEITURA MUNICIPAL DE RIBEIRÃO GRANDE E A EMPRESA DANILO FERNANDO DE LARA 33299035894</dc:title>
  <dc:subject/>
  <dc:creator>Thais</dc:creator>
  <dc:description/>
  <cp:lastModifiedBy>Compras-02</cp:lastModifiedBy>
  <cp:revision>2</cp:revision>
  <cp:lastPrinted>2026-05-14T18:00:00Z</cp:lastPrinted>
  <dcterms:created xsi:type="dcterms:W3CDTF">2026-06-12T16:50:00Z</dcterms:created>
  <dcterms:modified xsi:type="dcterms:W3CDTF">2026-06-12T16:50:00Z</dcterms:modified>
  <dc:language>pt-BR</dc:language>
</cp:coreProperties>
</file>

<file path=docProps/custom.xml><?xml version="1.0" encoding="utf-8"?>
<Properties xmlns="http://schemas.openxmlformats.org/officeDocument/2006/custom-properties" xmlns:vt="http://schemas.openxmlformats.org/officeDocument/2006/docPropsVTypes">
  <property fmtid="{D5CDD505-2E9C-101B-9397-08002B2CF9AE}" pid="2" name="AppVersion">
    <vt:lpwstr>12.0000</vt:lpwstr>
  </property>
  <property fmtid="{D5CDD505-2E9C-101B-9397-08002B2CF9AE}" pid="3" name="Company">
    <vt:lpwstr>Prefeitura Municipal de Ribeirão Grande</vt:lpwstr>
  </property>
  <property fmtid="{D5CDD505-2E9C-101B-9397-08002B2CF9AE}" pid="4" name="DocSecurity">
    <vt:i4>0</vt:i4>
  </property>
  <property fmtid="{D5CDD505-2E9C-101B-9397-08002B2CF9AE}" pid="5" name="HyperlinksChanged">
    <vt:bool>false</vt:bool>
  </property>
  <property fmtid="{D5CDD505-2E9C-101B-9397-08002B2CF9AE}" pid="6" name="LinksUpToDate">
    <vt:bool>false</vt:bool>
  </property>
  <property fmtid="{D5CDD505-2E9C-101B-9397-08002B2CF9AE}" pid="7" name="ScaleCrop">
    <vt:bool>false</vt:bool>
  </property>
  <property fmtid="{D5CDD505-2E9C-101B-9397-08002B2CF9AE}" pid="8" name="ShareDoc">
    <vt:bool>false</vt:bool>
  </property>
</Properties>
</file>